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915" w:type="dxa"/>
        <w:tblInd w:w="108"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Look w:val="04A0" w:firstRow="1" w:lastRow="0" w:firstColumn="1" w:lastColumn="0" w:noHBand="0" w:noVBand="1"/>
      </w:tblPr>
      <w:tblGrid>
        <w:gridCol w:w="1701"/>
        <w:gridCol w:w="1418"/>
        <w:gridCol w:w="2551"/>
        <w:gridCol w:w="4536"/>
        <w:gridCol w:w="709"/>
      </w:tblGrid>
      <w:tr w:rsidR="008445BB" w:rsidRPr="00BE3078" w14:paraId="52D60E77" w14:textId="77777777" w:rsidTr="006A6697">
        <w:trPr>
          <w:trHeight w:val="265"/>
        </w:trPr>
        <w:tc>
          <w:tcPr>
            <w:tcW w:w="5670" w:type="dxa"/>
            <w:gridSpan w:val="3"/>
            <w:vMerge w:val="restart"/>
          </w:tcPr>
          <w:p w14:paraId="77349E9D" w14:textId="77777777" w:rsidR="008445BB" w:rsidRPr="00BE3078" w:rsidRDefault="003A6C9F" w:rsidP="00431CCA">
            <w:pPr>
              <w:widowControl w:val="0"/>
              <w:tabs>
                <w:tab w:val="right" w:leader="dot" w:pos="3544"/>
              </w:tabs>
              <w:overflowPunct w:val="0"/>
              <w:autoSpaceDE w:val="0"/>
              <w:autoSpaceDN w:val="0"/>
              <w:adjustRightInd w:val="0"/>
              <w:spacing w:before="80" w:after="80"/>
              <w:rPr>
                <w:rFonts w:ascii="Tahoma" w:hAnsi="Tahoma" w:cs="Tahoma"/>
                <w:b/>
                <w:bCs/>
                <w:i/>
                <w:iCs/>
                <w:color w:val="FF0000"/>
                <w:sz w:val="20"/>
                <w:szCs w:val="20"/>
                <w:lang w:val="en-US"/>
              </w:rPr>
            </w:pPr>
            <w:r>
              <w:rPr>
                <w:rFonts w:ascii="Tahoma" w:hAnsi="Tahoma" w:cs="Tahoma"/>
                <w:b/>
                <w:bCs/>
                <w:i/>
                <w:iCs/>
                <w:noProof/>
                <w:color w:val="FF0000"/>
                <w:sz w:val="20"/>
                <w:szCs w:val="20"/>
              </w:rPr>
              <w:drawing>
                <wp:anchor distT="0" distB="0" distL="114300" distR="114300" simplePos="0" relativeHeight="251646464" behindDoc="0" locked="0" layoutInCell="1" allowOverlap="1" wp14:anchorId="2A58EAE8" wp14:editId="30388140">
                  <wp:simplePos x="0" y="0"/>
                  <wp:positionH relativeFrom="column">
                    <wp:posOffset>128270</wp:posOffset>
                  </wp:positionH>
                  <wp:positionV relativeFrom="paragraph">
                    <wp:posOffset>104775</wp:posOffset>
                  </wp:positionV>
                  <wp:extent cx="3017520" cy="470535"/>
                  <wp:effectExtent l="0" t="0" r="0" b="5715"/>
                  <wp:wrapNone/>
                  <wp:docPr id="151" name="Immagine 2" descr="logoPatro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2" descr="logoPatrol"/>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3017520" cy="470535"/>
                          </a:xfrm>
                          <a:prstGeom prst="rect">
                            <a:avLst/>
                          </a:prstGeom>
                          <a:noFill/>
                          <a:ln>
                            <a:noFill/>
                          </a:ln>
                        </pic:spPr>
                      </pic:pic>
                    </a:graphicData>
                  </a:graphic>
                </wp:anchor>
              </w:drawing>
            </w:r>
          </w:p>
        </w:tc>
        <w:tc>
          <w:tcPr>
            <w:tcW w:w="4536" w:type="dxa"/>
            <w:vMerge w:val="restart"/>
            <w:tcBorders>
              <w:right w:val="double" w:sz="4" w:space="0" w:color="auto"/>
            </w:tcBorders>
            <w:vAlign w:val="center"/>
          </w:tcPr>
          <w:p w14:paraId="38B5ECCA" w14:textId="77777777" w:rsidR="0008484D" w:rsidRDefault="0008484D" w:rsidP="0008484D">
            <w:pPr>
              <w:widowControl w:val="0"/>
              <w:tabs>
                <w:tab w:val="right" w:leader="dot" w:pos="3544"/>
              </w:tabs>
              <w:overflowPunct w:val="0"/>
              <w:autoSpaceDE w:val="0"/>
              <w:autoSpaceDN w:val="0"/>
              <w:adjustRightInd w:val="0"/>
              <w:spacing w:before="80" w:after="80"/>
              <w:jc w:val="center"/>
              <w:rPr>
                <w:rFonts w:ascii="Tahoma" w:hAnsi="Tahoma" w:cs="Tahoma"/>
                <w:b/>
                <w:bCs/>
                <w:color w:val="0000FF"/>
                <w:kern w:val="30"/>
                <w:sz w:val="32"/>
                <w:szCs w:val="40"/>
              </w:rPr>
            </w:pPr>
            <w:r>
              <w:rPr>
                <w:rFonts w:ascii="Tahoma" w:hAnsi="Tahoma" w:cs="Tahoma"/>
                <w:b/>
                <w:bCs/>
                <w:color w:val="0000FF"/>
                <w:kern w:val="30"/>
                <w:sz w:val="32"/>
                <w:szCs w:val="40"/>
              </w:rPr>
              <w:t>FITTING</w:t>
            </w:r>
          </w:p>
          <w:p w14:paraId="3649CFAF" w14:textId="77777777" w:rsidR="008445BB" w:rsidRPr="0008484D" w:rsidRDefault="0008484D" w:rsidP="0008484D">
            <w:pPr>
              <w:widowControl w:val="0"/>
              <w:tabs>
                <w:tab w:val="right" w:leader="dot" w:pos="3544"/>
              </w:tabs>
              <w:overflowPunct w:val="0"/>
              <w:autoSpaceDE w:val="0"/>
              <w:autoSpaceDN w:val="0"/>
              <w:adjustRightInd w:val="0"/>
              <w:spacing w:before="80" w:after="80"/>
              <w:jc w:val="center"/>
              <w:rPr>
                <w:rFonts w:ascii="Tahoma" w:hAnsi="Tahoma" w:cs="Tahoma"/>
                <w:b/>
                <w:bCs/>
                <w:color w:val="0000FF"/>
                <w:kern w:val="30"/>
                <w:sz w:val="32"/>
                <w:szCs w:val="40"/>
              </w:rPr>
            </w:pPr>
            <w:r>
              <w:rPr>
                <w:rFonts w:ascii="Tahoma" w:hAnsi="Tahoma" w:cs="Tahoma"/>
                <w:b/>
                <w:bCs/>
                <w:color w:val="0000FF"/>
                <w:kern w:val="30"/>
                <w:sz w:val="32"/>
                <w:szCs w:val="40"/>
              </w:rPr>
              <w:t>INSTRUCTION</w:t>
            </w:r>
          </w:p>
        </w:tc>
        <w:tc>
          <w:tcPr>
            <w:tcW w:w="709" w:type="dxa"/>
            <w:tcBorders>
              <w:top w:val="double" w:sz="4" w:space="0" w:color="auto"/>
              <w:left w:val="double" w:sz="4" w:space="0" w:color="auto"/>
              <w:bottom w:val="double" w:sz="4" w:space="0" w:color="auto"/>
              <w:right w:val="double" w:sz="4" w:space="0" w:color="auto"/>
            </w:tcBorders>
            <w:vAlign w:val="center"/>
          </w:tcPr>
          <w:p w14:paraId="48B13F4B" w14:textId="77777777" w:rsidR="008445BB" w:rsidRPr="0041149D" w:rsidRDefault="008445BB" w:rsidP="008E1567">
            <w:pPr>
              <w:widowControl w:val="0"/>
              <w:tabs>
                <w:tab w:val="right" w:leader="dot" w:pos="3544"/>
              </w:tabs>
              <w:overflowPunct w:val="0"/>
              <w:autoSpaceDE w:val="0"/>
              <w:autoSpaceDN w:val="0"/>
              <w:adjustRightInd w:val="0"/>
              <w:ind w:left="-108"/>
              <w:jc w:val="center"/>
              <w:rPr>
                <w:rFonts w:ascii="Tahoma" w:hAnsi="Tahoma" w:cs="Tahoma"/>
                <w:b/>
                <w:bCs/>
                <w:iCs/>
                <w:color w:val="FF0000"/>
                <w:sz w:val="20"/>
                <w:szCs w:val="20"/>
                <w:lang w:val="en-US"/>
              </w:rPr>
            </w:pPr>
            <w:r w:rsidRPr="0041149D">
              <w:rPr>
                <w:rFonts w:ascii="Tahoma" w:hAnsi="Tahoma" w:cs="Tahoma"/>
                <w:b/>
                <w:bCs/>
                <w:iCs/>
                <w:color w:val="FF0000"/>
                <w:sz w:val="16"/>
                <w:szCs w:val="20"/>
                <w:lang w:val="en-US"/>
              </w:rPr>
              <w:t>Rev.</w:t>
            </w:r>
            <w:r w:rsidR="00340F27">
              <w:rPr>
                <w:rFonts w:ascii="Tahoma" w:hAnsi="Tahoma" w:cs="Tahoma"/>
                <w:b/>
                <w:bCs/>
                <w:iCs/>
                <w:color w:val="FF0000"/>
                <w:sz w:val="16"/>
                <w:szCs w:val="20"/>
                <w:lang w:val="en-US"/>
              </w:rPr>
              <w:t xml:space="preserve"> </w:t>
            </w:r>
            <w:r w:rsidR="00764A2E">
              <w:rPr>
                <w:rFonts w:ascii="Tahoma" w:hAnsi="Tahoma" w:cs="Tahoma"/>
                <w:b/>
                <w:bCs/>
                <w:iCs/>
                <w:color w:val="FF0000"/>
                <w:sz w:val="16"/>
                <w:szCs w:val="20"/>
                <w:lang w:val="en-US"/>
              </w:rPr>
              <w:t>0</w:t>
            </w:r>
          </w:p>
        </w:tc>
      </w:tr>
      <w:tr w:rsidR="008445BB" w:rsidRPr="00BE3078" w14:paraId="414C08E6" w14:textId="77777777" w:rsidTr="006A6697">
        <w:trPr>
          <w:trHeight w:val="476"/>
        </w:trPr>
        <w:tc>
          <w:tcPr>
            <w:tcW w:w="5670" w:type="dxa"/>
            <w:gridSpan w:val="3"/>
            <w:vMerge/>
            <w:tcBorders>
              <w:bottom w:val="double" w:sz="4" w:space="0" w:color="auto"/>
            </w:tcBorders>
          </w:tcPr>
          <w:p w14:paraId="78F5CC7C" w14:textId="77777777" w:rsidR="008445BB" w:rsidRDefault="008445BB" w:rsidP="00431CCA">
            <w:pPr>
              <w:widowControl w:val="0"/>
              <w:tabs>
                <w:tab w:val="right" w:leader="dot" w:pos="3544"/>
              </w:tabs>
              <w:overflowPunct w:val="0"/>
              <w:autoSpaceDE w:val="0"/>
              <w:autoSpaceDN w:val="0"/>
              <w:adjustRightInd w:val="0"/>
              <w:spacing w:before="80" w:after="80"/>
              <w:rPr>
                <w:rFonts w:ascii="Tahoma" w:hAnsi="Tahoma" w:cs="Tahoma"/>
                <w:b/>
                <w:bCs/>
                <w:i/>
                <w:iCs/>
                <w:noProof/>
                <w:color w:val="FF0000"/>
                <w:sz w:val="20"/>
                <w:szCs w:val="20"/>
              </w:rPr>
            </w:pPr>
          </w:p>
        </w:tc>
        <w:tc>
          <w:tcPr>
            <w:tcW w:w="4536" w:type="dxa"/>
            <w:vMerge/>
            <w:tcBorders>
              <w:bottom w:val="double" w:sz="4" w:space="0" w:color="auto"/>
              <w:right w:val="single" w:sz="4" w:space="0" w:color="FFFFFF"/>
            </w:tcBorders>
            <w:vAlign w:val="center"/>
          </w:tcPr>
          <w:p w14:paraId="08B2A869" w14:textId="77777777" w:rsidR="008445BB" w:rsidRPr="004D046A" w:rsidRDefault="008445BB" w:rsidP="00431CCA">
            <w:pPr>
              <w:widowControl w:val="0"/>
              <w:tabs>
                <w:tab w:val="right" w:leader="dot" w:pos="3544"/>
              </w:tabs>
              <w:overflowPunct w:val="0"/>
              <w:autoSpaceDE w:val="0"/>
              <w:autoSpaceDN w:val="0"/>
              <w:adjustRightInd w:val="0"/>
              <w:spacing w:before="80" w:after="80"/>
              <w:jc w:val="center"/>
              <w:rPr>
                <w:rFonts w:ascii="Tahoma" w:hAnsi="Tahoma" w:cs="Tahoma"/>
                <w:b/>
                <w:bCs/>
                <w:color w:val="0000FF"/>
                <w:kern w:val="30"/>
                <w:sz w:val="32"/>
                <w:szCs w:val="40"/>
              </w:rPr>
            </w:pPr>
          </w:p>
        </w:tc>
        <w:tc>
          <w:tcPr>
            <w:tcW w:w="709" w:type="dxa"/>
            <w:tcBorders>
              <w:top w:val="double" w:sz="4" w:space="0" w:color="auto"/>
              <w:left w:val="single" w:sz="4" w:space="0" w:color="FFFFFF"/>
              <w:bottom w:val="double" w:sz="4" w:space="0" w:color="auto"/>
            </w:tcBorders>
            <w:vAlign w:val="center"/>
          </w:tcPr>
          <w:p w14:paraId="48F38542" w14:textId="77777777" w:rsidR="008445BB" w:rsidRDefault="008445BB" w:rsidP="00431CCA">
            <w:pPr>
              <w:widowControl w:val="0"/>
              <w:tabs>
                <w:tab w:val="right" w:leader="dot" w:pos="3544"/>
              </w:tabs>
              <w:overflowPunct w:val="0"/>
              <w:autoSpaceDE w:val="0"/>
              <w:autoSpaceDN w:val="0"/>
              <w:adjustRightInd w:val="0"/>
              <w:spacing w:before="80" w:after="80"/>
              <w:jc w:val="center"/>
              <w:rPr>
                <w:rFonts w:ascii="Tahoma" w:hAnsi="Tahoma" w:cs="Tahoma"/>
                <w:b/>
                <w:bCs/>
                <w:i/>
                <w:iCs/>
                <w:color w:val="FF0000"/>
                <w:sz w:val="20"/>
                <w:szCs w:val="20"/>
                <w:lang w:val="en-US"/>
              </w:rPr>
            </w:pPr>
          </w:p>
        </w:tc>
      </w:tr>
      <w:tr w:rsidR="008445BB" w:rsidRPr="00A355C7" w14:paraId="5860082D" w14:textId="77777777" w:rsidTr="006A6697">
        <w:trPr>
          <w:trHeight w:val="849"/>
        </w:trPr>
        <w:tc>
          <w:tcPr>
            <w:tcW w:w="5670" w:type="dxa"/>
            <w:gridSpan w:val="3"/>
            <w:tcBorders>
              <w:top w:val="double" w:sz="4" w:space="0" w:color="auto"/>
            </w:tcBorders>
          </w:tcPr>
          <w:p w14:paraId="1CFE23D1" w14:textId="2022063F" w:rsidR="008445BB" w:rsidRPr="00A51673" w:rsidRDefault="008445BB" w:rsidP="00A51673">
            <w:pPr>
              <w:widowControl w:val="0"/>
              <w:tabs>
                <w:tab w:val="right" w:leader="dot" w:pos="3544"/>
              </w:tabs>
              <w:overflowPunct w:val="0"/>
              <w:autoSpaceDE w:val="0"/>
              <w:autoSpaceDN w:val="0"/>
              <w:adjustRightInd w:val="0"/>
              <w:spacing w:before="120"/>
              <w:rPr>
                <w:rFonts w:ascii="Tahoma" w:hAnsi="Tahoma" w:cs="Tahoma"/>
                <w:b/>
                <w:bCs/>
                <w:smallCaps/>
                <w:sz w:val="40"/>
                <w:szCs w:val="48"/>
                <w:lang w:val="en-US"/>
              </w:rPr>
            </w:pPr>
            <w:r w:rsidRPr="00A51673">
              <w:rPr>
                <w:rFonts w:ascii="Tahoma" w:hAnsi="Tahoma" w:cs="Tahoma"/>
                <w:b/>
                <w:bCs/>
                <w:color w:val="FF0000"/>
                <w:sz w:val="36"/>
                <w:szCs w:val="40"/>
                <w:lang w:val="en-US"/>
              </w:rPr>
              <w:t>Can Bus</w:t>
            </w:r>
            <w:r w:rsidR="00A51673" w:rsidRPr="00A51673">
              <w:rPr>
                <w:rFonts w:ascii="Tahoma" w:hAnsi="Tahoma" w:cs="Tahoma"/>
                <w:b/>
                <w:bCs/>
                <w:color w:val="FF0000"/>
                <w:sz w:val="36"/>
                <w:szCs w:val="40"/>
                <w:lang w:val="en-US"/>
              </w:rPr>
              <w:t xml:space="preserve"> diagram</w:t>
            </w:r>
            <w:r w:rsidRPr="00A51673">
              <w:rPr>
                <w:rFonts w:ascii="Tahoma" w:hAnsi="Tahoma" w:cs="Tahoma"/>
                <w:b/>
                <w:bCs/>
                <w:color w:val="FF0000"/>
                <w:sz w:val="36"/>
                <w:szCs w:val="40"/>
                <w:lang w:val="en-US"/>
              </w:rPr>
              <w:t>:</w:t>
            </w:r>
            <w:r w:rsidRPr="00A51673">
              <w:rPr>
                <w:rFonts w:ascii="Tahoma" w:hAnsi="Tahoma" w:cs="Tahoma"/>
                <w:b/>
                <w:bCs/>
                <w:smallCaps/>
                <w:sz w:val="40"/>
                <w:szCs w:val="48"/>
                <w:lang w:val="en-US"/>
              </w:rPr>
              <w:t xml:space="preserve">  </w:t>
            </w:r>
          </w:p>
          <w:p w14:paraId="5CB0CE9C" w14:textId="6328940E" w:rsidR="008445BB" w:rsidRPr="000B2A74" w:rsidRDefault="00764A2E" w:rsidP="00A51673">
            <w:pPr>
              <w:spacing w:after="120"/>
              <w:rPr>
                <w:rFonts w:ascii="Tahoma" w:hAnsi="Tahoma" w:cs="Tahoma"/>
                <w:b/>
                <w:bCs/>
                <w:iCs/>
                <w:color w:val="FF0000"/>
                <w:sz w:val="36"/>
                <w:szCs w:val="40"/>
                <w:lang w:val="en-US"/>
              </w:rPr>
            </w:pPr>
            <w:r w:rsidRPr="00FA75F9">
              <w:rPr>
                <w:rFonts w:ascii="Tahoma" w:hAnsi="Tahoma" w:cs="Tahoma"/>
                <w:b/>
                <w:bCs/>
                <w:smallCaps/>
                <w:sz w:val="36"/>
                <w:szCs w:val="36"/>
                <w:lang w:val="en-GB"/>
              </w:rPr>
              <w:t>BMW X</w:t>
            </w:r>
            <w:r w:rsidR="00EE39AD">
              <w:rPr>
                <w:rFonts w:ascii="Tahoma" w:hAnsi="Tahoma" w:cs="Tahoma"/>
                <w:b/>
                <w:bCs/>
                <w:smallCaps/>
                <w:sz w:val="36"/>
                <w:szCs w:val="36"/>
                <w:lang w:val="en-GB"/>
              </w:rPr>
              <w:t>6</w:t>
            </w:r>
            <w:r w:rsidRPr="00FA75F9">
              <w:rPr>
                <w:rFonts w:ascii="Tahoma" w:hAnsi="Tahoma" w:cs="Tahoma"/>
                <w:b/>
                <w:bCs/>
                <w:smallCaps/>
                <w:sz w:val="36"/>
                <w:szCs w:val="36"/>
                <w:lang w:val="en-GB"/>
              </w:rPr>
              <w:t xml:space="preserve"> </w:t>
            </w:r>
            <w:r w:rsidRPr="00FA75F9">
              <w:rPr>
                <w:rFonts w:ascii="Tahoma" w:hAnsi="Tahoma" w:cs="Tahoma"/>
                <w:b/>
                <w:bCs/>
                <w:smallCaps/>
                <w:sz w:val="28"/>
                <w:szCs w:val="28"/>
                <w:lang w:val="en-GB"/>
              </w:rPr>
              <w:t>(G0</w:t>
            </w:r>
            <w:r w:rsidR="00EE39AD">
              <w:rPr>
                <w:rFonts w:ascii="Tahoma" w:hAnsi="Tahoma" w:cs="Tahoma"/>
                <w:b/>
                <w:bCs/>
                <w:smallCaps/>
                <w:sz w:val="28"/>
                <w:szCs w:val="28"/>
                <w:lang w:val="en-GB"/>
              </w:rPr>
              <w:t>6</w:t>
            </w:r>
            <w:r w:rsidRPr="00FA75F9">
              <w:rPr>
                <w:rFonts w:ascii="Tahoma" w:hAnsi="Tahoma" w:cs="Tahoma"/>
                <w:b/>
                <w:bCs/>
                <w:smallCaps/>
                <w:sz w:val="28"/>
                <w:szCs w:val="28"/>
                <w:lang w:val="en-GB"/>
              </w:rPr>
              <w:t>) 20</w:t>
            </w:r>
            <w:r w:rsidR="00EE39AD">
              <w:rPr>
                <w:rFonts w:ascii="Tahoma" w:hAnsi="Tahoma" w:cs="Tahoma"/>
                <w:b/>
                <w:bCs/>
                <w:smallCaps/>
                <w:sz w:val="28"/>
                <w:szCs w:val="28"/>
                <w:lang w:val="en-GB"/>
              </w:rPr>
              <w:t>20</w:t>
            </w:r>
            <w:r w:rsidRPr="00FA75F9">
              <w:rPr>
                <w:rFonts w:ascii="Tahoma" w:hAnsi="Tahoma" w:cs="Tahoma"/>
                <w:b/>
                <w:bCs/>
                <w:smallCaps/>
                <w:sz w:val="28"/>
                <w:szCs w:val="28"/>
                <w:lang w:val="en-GB"/>
              </w:rPr>
              <w:t xml:space="preserve"> </w:t>
            </w:r>
            <w:r w:rsidRPr="00E7391F">
              <w:rPr>
                <w:rFonts w:ascii="Tahoma" w:hAnsi="Tahoma" w:cs="Tahoma"/>
                <w:b/>
                <w:bCs/>
                <w:smallCaps/>
                <w:sz w:val="28"/>
                <w:szCs w:val="28"/>
              </w:rPr>
              <w:sym w:font="Wingdings" w:char="F0F0"/>
            </w:r>
          </w:p>
        </w:tc>
        <w:tc>
          <w:tcPr>
            <w:tcW w:w="5245" w:type="dxa"/>
            <w:gridSpan w:val="2"/>
            <w:vMerge w:val="restart"/>
            <w:vAlign w:val="center"/>
          </w:tcPr>
          <w:p w14:paraId="05F30DAB" w14:textId="7F414B58" w:rsidR="008445BB" w:rsidRPr="00A778E3" w:rsidRDefault="00EE39AD" w:rsidP="00431CCA">
            <w:pPr>
              <w:widowControl w:val="0"/>
              <w:tabs>
                <w:tab w:val="right" w:leader="dot" w:pos="3544"/>
              </w:tabs>
              <w:overflowPunct w:val="0"/>
              <w:autoSpaceDE w:val="0"/>
              <w:autoSpaceDN w:val="0"/>
              <w:adjustRightInd w:val="0"/>
              <w:spacing w:before="80" w:after="80"/>
              <w:jc w:val="center"/>
              <w:rPr>
                <w:noProof/>
                <w:lang w:val="en-US"/>
              </w:rPr>
            </w:pPr>
            <w:r>
              <w:rPr>
                <w:noProof/>
                <w:lang w:val="en-US"/>
              </w:rPr>
              <w:drawing>
                <wp:inline distT="0" distB="0" distL="0" distR="0" wp14:anchorId="06F4794A" wp14:editId="6BDDCB58">
                  <wp:extent cx="2322830" cy="1220091"/>
                  <wp:effectExtent l="0" t="0" r="0" b="0"/>
                  <wp:docPr id="129" name="Immagine 1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9" name="Immagine 129"/>
                          <pic:cNvPicPr/>
                        </pic:nvPicPr>
                        <pic:blipFill rotWithShape="1">
                          <a:blip r:embed="rId8" cstate="screen">
                            <a:extLst>
                              <a:ext uri="{28A0092B-C50C-407E-A947-70E740481C1C}">
                                <a14:useLocalDpi xmlns:a14="http://schemas.microsoft.com/office/drawing/2010/main"/>
                              </a:ext>
                            </a:extLst>
                          </a:blip>
                          <a:srcRect/>
                          <a:stretch/>
                        </pic:blipFill>
                        <pic:spPr bwMode="auto">
                          <a:xfrm>
                            <a:off x="0" y="0"/>
                            <a:ext cx="2347231" cy="1232908"/>
                          </a:xfrm>
                          <a:prstGeom prst="rect">
                            <a:avLst/>
                          </a:prstGeom>
                          <a:ln>
                            <a:noFill/>
                          </a:ln>
                          <a:extLst>
                            <a:ext uri="{53640926-AAD7-44D8-BBD7-CCE9431645EC}">
                              <a14:shadowObscured xmlns:a14="http://schemas.microsoft.com/office/drawing/2010/main"/>
                            </a:ext>
                          </a:extLst>
                        </pic:spPr>
                      </pic:pic>
                    </a:graphicData>
                  </a:graphic>
                </wp:inline>
              </w:drawing>
            </w:r>
          </w:p>
        </w:tc>
      </w:tr>
      <w:tr w:rsidR="008445BB" w:rsidRPr="00BE3078" w14:paraId="656986C6" w14:textId="77777777" w:rsidTr="006A6697">
        <w:trPr>
          <w:trHeight w:val="236"/>
        </w:trPr>
        <w:tc>
          <w:tcPr>
            <w:tcW w:w="5670" w:type="dxa"/>
            <w:gridSpan w:val="3"/>
          </w:tcPr>
          <w:p w14:paraId="772682E2" w14:textId="77777777" w:rsidR="008445BB" w:rsidRPr="00A355C7" w:rsidRDefault="008445BB" w:rsidP="00A51673">
            <w:pPr>
              <w:spacing w:before="60" w:after="60"/>
              <w:jc w:val="center"/>
              <w:rPr>
                <w:bCs/>
                <w:iCs/>
                <w:sz w:val="36"/>
                <w:szCs w:val="40"/>
              </w:rPr>
            </w:pPr>
            <w:r w:rsidRPr="000B2A74">
              <w:rPr>
                <w:rFonts w:ascii="Tahoma" w:hAnsi="Tahoma" w:cs="Tahoma"/>
                <w:bCs/>
                <w:smallCaps/>
                <w:sz w:val="22"/>
                <w:szCs w:val="28"/>
              </w:rPr>
              <w:t>DIP SWITCH</w:t>
            </w:r>
            <w:r w:rsidR="00D10E37">
              <w:rPr>
                <w:rFonts w:ascii="Tahoma" w:hAnsi="Tahoma" w:cs="Tahoma"/>
                <w:bCs/>
                <w:smallCaps/>
                <w:sz w:val="22"/>
                <w:szCs w:val="28"/>
              </w:rPr>
              <w:t>ES</w:t>
            </w:r>
            <w:r w:rsidRPr="000B2A74">
              <w:rPr>
                <w:rFonts w:ascii="Tahoma" w:hAnsi="Tahoma" w:cs="Tahoma"/>
                <w:bCs/>
                <w:smallCaps/>
                <w:sz w:val="22"/>
                <w:szCs w:val="28"/>
              </w:rPr>
              <w:t xml:space="preserve"> </w:t>
            </w:r>
            <w:r w:rsidR="0008484D">
              <w:rPr>
                <w:rFonts w:ascii="Tahoma" w:hAnsi="Tahoma" w:cs="Tahoma"/>
                <w:bCs/>
                <w:smallCaps/>
                <w:sz w:val="22"/>
                <w:szCs w:val="28"/>
              </w:rPr>
              <w:t>SELECTION &amp;</w:t>
            </w:r>
            <w:r w:rsidRPr="000B2A74">
              <w:rPr>
                <w:rFonts w:ascii="Tahoma" w:hAnsi="Tahoma" w:cs="Tahoma"/>
                <w:bCs/>
                <w:smallCaps/>
                <w:sz w:val="22"/>
                <w:szCs w:val="28"/>
              </w:rPr>
              <w:t xml:space="preserve"> SOFTWARE</w:t>
            </w:r>
          </w:p>
        </w:tc>
        <w:tc>
          <w:tcPr>
            <w:tcW w:w="5245" w:type="dxa"/>
            <w:gridSpan w:val="2"/>
            <w:vMerge/>
          </w:tcPr>
          <w:p w14:paraId="1B77FE75" w14:textId="77777777" w:rsidR="008445BB" w:rsidRPr="00BE3078" w:rsidRDefault="008445BB" w:rsidP="00431CCA">
            <w:pPr>
              <w:widowControl w:val="0"/>
              <w:tabs>
                <w:tab w:val="right" w:leader="dot" w:pos="3544"/>
              </w:tabs>
              <w:overflowPunct w:val="0"/>
              <w:autoSpaceDE w:val="0"/>
              <w:autoSpaceDN w:val="0"/>
              <w:adjustRightInd w:val="0"/>
              <w:spacing w:before="80" w:after="80"/>
              <w:rPr>
                <w:rFonts w:ascii="Tahoma" w:hAnsi="Tahoma" w:cs="Tahoma"/>
                <w:b/>
                <w:bCs/>
                <w:i/>
                <w:iCs/>
                <w:color w:val="FF0000"/>
                <w:sz w:val="20"/>
                <w:szCs w:val="20"/>
              </w:rPr>
            </w:pPr>
          </w:p>
        </w:tc>
      </w:tr>
      <w:tr w:rsidR="002F65B3" w:rsidRPr="00BE3078" w14:paraId="1D65F0F8" w14:textId="77777777" w:rsidTr="006A6697">
        <w:trPr>
          <w:trHeight w:val="851"/>
        </w:trPr>
        <w:tc>
          <w:tcPr>
            <w:tcW w:w="1701" w:type="dxa"/>
            <w:vAlign w:val="center"/>
          </w:tcPr>
          <w:p w14:paraId="105D378B" w14:textId="6C03A1B9" w:rsidR="00A51673" w:rsidRPr="006A6697" w:rsidRDefault="002F65B3" w:rsidP="00D10E37">
            <w:pPr>
              <w:tabs>
                <w:tab w:val="right" w:leader="dot" w:pos="3544"/>
              </w:tabs>
              <w:jc w:val="center"/>
              <w:rPr>
                <w:rFonts w:ascii="Tahoma" w:hAnsi="Tahoma"/>
                <w:b/>
                <w:bCs/>
                <w:sz w:val="16"/>
                <w:szCs w:val="16"/>
                <w:lang w:val="en-GB"/>
              </w:rPr>
            </w:pPr>
            <w:r w:rsidRPr="006A6697">
              <w:rPr>
                <w:rFonts w:ascii="Tahoma" w:hAnsi="Tahoma"/>
                <w:b/>
                <w:bCs/>
                <w:sz w:val="16"/>
                <w:szCs w:val="16"/>
                <w:lang w:val="en-GB"/>
              </w:rPr>
              <w:t xml:space="preserve">From </w:t>
            </w:r>
            <w:r w:rsidR="006A6697" w:rsidRPr="006A6697">
              <w:rPr>
                <w:rFonts w:ascii="Tahoma" w:hAnsi="Tahoma"/>
                <w:b/>
                <w:bCs/>
                <w:color w:val="FF0000"/>
                <w:sz w:val="16"/>
                <w:szCs w:val="16"/>
                <w:lang w:val="en-GB"/>
              </w:rPr>
              <w:t>CAR</w:t>
            </w:r>
            <w:r w:rsidRPr="006A6697">
              <w:rPr>
                <w:rFonts w:ascii="Tahoma" w:hAnsi="Tahoma"/>
                <w:b/>
                <w:bCs/>
                <w:color w:val="FF0000"/>
                <w:sz w:val="16"/>
                <w:szCs w:val="16"/>
                <w:lang w:val="en-GB"/>
              </w:rPr>
              <w:t>LIST31</w:t>
            </w:r>
            <w:r w:rsidRPr="006A6697">
              <w:rPr>
                <w:rFonts w:ascii="Tahoma" w:hAnsi="Tahoma"/>
                <w:b/>
                <w:bCs/>
                <w:sz w:val="16"/>
                <w:szCs w:val="16"/>
                <w:lang w:val="en-GB"/>
              </w:rPr>
              <w:t xml:space="preserve"> </w:t>
            </w:r>
          </w:p>
          <w:p w14:paraId="1C644395" w14:textId="0EEF0D40" w:rsidR="002F65B3" w:rsidRPr="0008484D" w:rsidRDefault="002F65B3" w:rsidP="00D10E37">
            <w:pPr>
              <w:tabs>
                <w:tab w:val="right" w:leader="dot" w:pos="3544"/>
              </w:tabs>
              <w:jc w:val="center"/>
              <w:rPr>
                <w:rFonts w:ascii="Tahoma" w:hAnsi="Tahoma"/>
                <w:b/>
                <w:bCs/>
                <w:i/>
                <w:iCs/>
                <w:sz w:val="16"/>
                <w:szCs w:val="16"/>
                <w:lang w:val="en-GB"/>
              </w:rPr>
            </w:pPr>
            <w:r w:rsidRPr="006A6697">
              <w:rPr>
                <w:rFonts w:ascii="Tahoma" w:hAnsi="Tahoma"/>
                <w:b/>
                <w:bCs/>
                <w:sz w:val="16"/>
                <w:szCs w:val="16"/>
                <w:lang w:val="en-GB"/>
              </w:rPr>
              <w:t xml:space="preserve">and </w:t>
            </w:r>
            <w:r w:rsidR="006A6697">
              <w:rPr>
                <w:rFonts w:ascii="Tahoma" w:hAnsi="Tahoma"/>
                <w:b/>
                <w:bCs/>
                <w:sz w:val="16"/>
                <w:szCs w:val="16"/>
                <w:lang w:val="en-GB"/>
              </w:rPr>
              <w:t>next</w:t>
            </w:r>
          </w:p>
        </w:tc>
        <w:tc>
          <w:tcPr>
            <w:tcW w:w="1418" w:type="dxa"/>
            <w:vAlign w:val="center"/>
          </w:tcPr>
          <w:p w14:paraId="77BDEA7A" w14:textId="602B4DBB" w:rsidR="002F65B3" w:rsidRPr="006A6697" w:rsidRDefault="002F65B3" w:rsidP="00D10E37">
            <w:pPr>
              <w:spacing w:before="20" w:after="20"/>
              <w:jc w:val="center"/>
              <w:rPr>
                <w:rFonts w:ascii="Tahoma" w:hAnsi="Tahoma"/>
                <w:i/>
                <w:iCs/>
                <w:sz w:val="16"/>
                <w:szCs w:val="16"/>
                <w:lang w:val="en-GB"/>
              </w:rPr>
            </w:pPr>
            <w:r w:rsidRPr="006A6697">
              <w:rPr>
                <w:rFonts w:ascii="Tahoma" w:hAnsi="Tahoma"/>
                <w:i/>
                <w:iCs/>
                <w:sz w:val="16"/>
                <w:szCs w:val="16"/>
                <w:lang w:val="en-GB"/>
              </w:rPr>
              <w:t>Remote control</w:t>
            </w:r>
            <w:r w:rsidR="006A6697" w:rsidRPr="006A6697">
              <w:rPr>
                <w:rFonts w:ascii="Tahoma" w:hAnsi="Tahoma"/>
                <w:i/>
                <w:iCs/>
                <w:sz w:val="16"/>
                <w:szCs w:val="16"/>
                <w:lang w:val="en-GB"/>
              </w:rPr>
              <w:t xml:space="preserve"> </w:t>
            </w:r>
            <w:r w:rsidRPr="006A6697">
              <w:rPr>
                <w:rFonts w:ascii="Tahoma" w:hAnsi="Tahoma"/>
                <w:i/>
                <w:iCs/>
                <w:sz w:val="16"/>
                <w:szCs w:val="16"/>
                <w:lang w:val="en-GB"/>
              </w:rPr>
              <w:t>&amp;</w:t>
            </w:r>
          </w:p>
          <w:p w14:paraId="4BD9413B" w14:textId="77777777" w:rsidR="002F65B3" w:rsidRPr="006A6697" w:rsidRDefault="002F65B3" w:rsidP="00D10E37">
            <w:pPr>
              <w:spacing w:before="20" w:after="20"/>
              <w:jc w:val="center"/>
              <w:rPr>
                <w:rFonts w:ascii="Tahoma" w:hAnsi="Tahoma"/>
                <w:b/>
                <w:bCs/>
                <w:i/>
                <w:iCs/>
                <w:sz w:val="16"/>
                <w:szCs w:val="16"/>
                <w:lang w:val="en-GB"/>
              </w:rPr>
            </w:pPr>
            <w:r w:rsidRPr="006A6697">
              <w:rPr>
                <w:rFonts w:ascii="Tahoma" w:hAnsi="Tahoma"/>
                <w:i/>
                <w:iCs/>
                <w:sz w:val="16"/>
                <w:szCs w:val="16"/>
                <w:lang w:val="en-GB"/>
              </w:rPr>
              <w:t>Keyless</w:t>
            </w:r>
          </w:p>
        </w:tc>
        <w:tc>
          <w:tcPr>
            <w:tcW w:w="2551" w:type="dxa"/>
            <w:vAlign w:val="center"/>
          </w:tcPr>
          <w:p w14:paraId="68A85876" w14:textId="15152A78" w:rsidR="002F65B3" w:rsidRPr="0008484D" w:rsidRDefault="006A6697" w:rsidP="00C012DA">
            <w:pPr>
              <w:tabs>
                <w:tab w:val="right" w:leader="dot" w:pos="3544"/>
              </w:tabs>
              <w:jc w:val="center"/>
              <w:rPr>
                <w:rFonts w:ascii="Tahoma" w:hAnsi="Tahoma" w:cs="Tahoma"/>
                <w:bCs/>
                <w:i/>
                <w:iCs/>
                <w:smallCaps/>
                <w:color w:val="FF0000"/>
                <w:spacing w:val="100"/>
                <w:sz w:val="52"/>
                <w:szCs w:val="10"/>
                <w:lang w:val="en-GB"/>
              </w:rPr>
            </w:pPr>
            <w:r>
              <w:rPr>
                <w:rFonts w:ascii="Tahoma" w:hAnsi="Tahoma" w:cs="Tahoma"/>
                <w:b/>
                <w:smallCaps/>
                <w:noProof/>
                <w:color w:val="FF0000"/>
                <w:spacing w:val="100"/>
                <w:sz w:val="52"/>
                <w:szCs w:val="40"/>
              </w:rPr>
              <w:drawing>
                <wp:inline distT="0" distB="0" distL="0" distR="0" wp14:anchorId="680AF26B" wp14:editId="0702CEE3">
                  <wp:extent cx="368300" cy="392885"/>
                  <wp:effectExtent l="19050" t="0" r="0" b="0"/>
                  <wp:docPr id="11" name="Immagine 0" descr="switch_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witch_7.jpg"/>
                          <pic:cNvPicPr/>
                        </pic:nvPicPr>
                        <pic:blipFill>
                          <a:blip r:embed="rId9" cstate="screen">
                            <a:extLst>
                              <a:ext uri="{28A0092B-C50C-407E-A947-70E740481C1C}">
                                <a14:useLocalDpi xmlns:a14="http://schemas.microsoft.com/office/drawing/2010/main"/>
                              </a:ext>
                            </a:extLst>
                          </a:blip>
                          <a:stretch>
                            <a:fillRect/>
                          </a:stretch>
                        </pic:blipFill>
                        <pic:spPr>
                          <a:xfrm>
                            <a:off x="0" y="0"/>
                            <a:ext cx="368023" cy="392590"/>
                          </a:xfrm>
                          <a:prstGeom prst="rect">
                            <a:avLst/>
                          </a:prstGeom>
                        </pic:spPr>
                      </pic:pic>
                    </a:graphicData>
                  </a:graphic>
                </wp:inline>
              </w:drawing>
            </w:r>
            <w:r w:rsidRPr="0008484D">
              <w:rPr>
                <w:rFonts w:ascii="Tahoma" w:hAnsi="Tahoma" w:cs="Tahoma"/>
                <w:b/>
                <w:smallCaps/>
                <w:noProof/>
                <w:color w:val="FF0000"/>
                <w:spacing w:val="100"/>
                <w:sz w:val="52"/>
                <w:szCs w:val="40"/>
                <w:lang w:val="en-GB"/>
              </w:rPr>
              <w:t>7</w:t>
            </w:r>
            <w:r>
              <w:rPr>
                <w:rFonts w:ascii="Tahoma" w:hAnsi="Tahoma" w:cs="Tahoma"/>
                <w:b/>
                <w:bCs/>
                <w:i/>
                <w:iCs/>
                <w:smallCaps/>
                <w:noProof/>
                <w:color w:val="FF0000"/>
                <w:spacing w:val="100"/>
                <w:sz w:val="44"/>
                <w:szCs w:val="60"/>
              </w:rPr>
              <w:drawing>
                <wp:inline distT="0" distB="0" distL="0" distR="0" wp14:anchorId="11C7900B" wp14:editId="2FEDA49A">
                  <wp:extent cx="368300" cy="392884"/>
                  <wp:effectExtent l="19050" t="0" r="0" b="0"/>
                  <wp:docPr id="12" name="Immagine 3" descr="switch_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witch_5.jpg"/>
                          <pic:cNvPicPr/>
                        </pic:nvPicPr>
                        <pic:blipFill>
                          <a:blip r:embed="rId10" cstate="screen">
                            <a:extLst>
                              <a:ext uri="{28A0092B-C50C-407E-A947-70E740481C1C}">
                                <a14:useLocalDpi xmlns:a14="http://schemas.microsoft.com/office/drawing/2010/main"/>
                              </a:ext>
                            </a:extLst>
                          </a:blip>
                          <a:stretch>
                            <a:fillRect/>
                          </a:stretch>
                        </pic:blipFill>
                        <pic:spPr>
                          <a:xfrm>
                            <a:off x="0" y="0"/>
                            <a:ext cx="368329" cy="392915"/>
                          </a:xfrm>
                          <a:prstGeom prst="rect">
                            <a:avLst/>
                          </a:prstGeom>
                        </pic:spPr>
                      </pic:pic>
                    </a:graphicData>
                  </a:graphic>
                </wp:inline>
              </w:drawing>
            </w:r>
            <w:r w:rsidRPr="0008484D">
              <w:rPr>
                <w:rFonts w:ascii="Tahoma" w:hAnsi="Tahoma" w:cs="Tahoma"/>
                <w:b/>
                <w:bCs/>
                <w:i/>
                <w:iCs/>
                <w:smallCaps/>
                <w:color w:val="FF0000"/>
                <w:spacing w:val="100"/>
                <w:sz w:val="44"/>
                <w:szCs w:val="60"/>
                <w:lang w:val="en-GB"/>
              </w:rPr>
              <w:t xml:space="preserve"> </w:t>
            </w:r>
            <w:r>
              <w:rPr>
                <w:rFonts w:ascii="Tahoma" w:hAnsi="Tahoma" w:cs="Tahoma"/>
                <w:b/>
                <w:smallCaps/>
                <w:noProof/>
                <w:color w:val="FF0000"/>
                <w:spacing w:val="100"/>
                <w:sz w:val="52"/>
                <w:szCs w:val="40"/>
                <w:lang w:val="en-GB"/>
              </w:rPr>
              <w:t>5</w:t>
            </w:r>
          </w:p>
        </w:tc>
        <w:tc>
          <w:tcPr>
            <w:tcW w:w="5245" w:type="dxa"/>
            <w:gridSpan w:val="2"/>
            <w:vMerge/>
            <w:vAlign w:val="center"/>
          </w:tcPr>
          <w:p w14:paraId="1D569384" w14:textId="77777777" w:rsidR="002F65B3" w:rsidRPr="00BE3078" w:rsidRDefault="002F65B3" w:rsidP="00431CCA">
            <w:pPr>
              <w:widowControl w:val="0"/>
              <w:tabs>
                <w:tab w:val="right" w:leader="dot" w:pos="3544"/>
              </w:tabs>
              <w:overflowPunct w:val="0"/>
              <w:autoSpaceDE w:val="0"/>
              <w:autoSpaceDN w:val="0"/>
              <w:adjustRightInd w:val="0"/>
              <w:spacing w:before="80" w:after="80"/>
              <w:jc w:val="center"/>
              <w:rPr>
                <w:rFonts w:ascii="Tahoma" w:hAnsi="Tahoma" w:cs="Tahoma"/>
                <w:b/>
                <w:bCs/>
                <w:i/>
                <w:iCs/>
                <w:color w:val="FF0000"/>
                <w:sz w:val="20"/>
                <w:szCs w:val="20"/>
              </w:rPr>
            </w:pPr>
          </w:p>
        </w:tc>
      </w:tr>
    </w:tbl>
    <w:p w14:paraId="6ADA0E8B" w14:textId="77777777" w:rsidR="00C34EF5" w:rsidRPr="00C34EF5" w:rsidRDefault="00C34EF5" w:rsidP="008445BB">
      <w:pPr>
        <w:widowControl w:val="0"/>
        <w:overflowPunct w:val="0"/>
        <w:autoSpaceDE w:val="0"/>
        <w:autoSpaceDN w:val="0"/>
        <w:adjustRightInd w:val="0"/>
        <w:ind w:firstLine="142"/>
        <w:rPr>
          <w:rFonts w:ascii="Tahoma" w:hAnsi="Tahoma" w:cs="Tahoma"/>
          <w:b/>
          <w:color w:val="0000FF"/>
          <w:sz w:val="8"/>
          <w:szCs w:val="8"/>
          <w:lang w:val="en-GB"/>
        </w:rPr>
      </w:pPr>
    </w:p>
    <w:p w14:paraId="4A8F5F29" w14:textId="77777777" w:rsidR="008445BB" w:rsidRPr="00547F4B" w:rsidRDefault="00D10E37" w:rsidP="00EE39AD">
      <w:pPr>
        <w:widowControl w:val="0"/>
        <w:overflowPunct w:val="0"/>
        <w:autoSpaceDE w:val="0"/>
        <w:autoSpaceDN w:val="0"/>
        <w:adjustRightInd w:val="0"/>
        <w:spacing w:before="120" w:after="120"/>
        <w:ind w:firstLine="142"/>
        <w:rPr>
          <w:rFonts w:ascii="Tahoma" w:hAnsi="Tahoma" w:cs="Tahoma"/>
          <w:b/>
          <w:bCs/>
          <w:color w:val="0000FF"/>
          <w:kern w:val="30"/>
          <w:sz w:val="40"/>
          <w:szCs w:val="40"/>
          <w:lang w:val="en-GB"/>
        </w:rPr>
      </w:pPr>
      <w:r>
        <w:rPr>
          <w:rFonts w:ascii="Tahoma" w:hAnsi="Tahoma" w:cs="Tahoma"/>
          <w:b/>
          <w:color w:val="0000FF"/>
          <w:sz w:val="18"/>
          <w:lang w:val="en-GB"/>
        </w:rPr>
        <w:t xml:space="preserve">ELECTRICAL </w:t>
      </w:r>
      <w:r w:rsidR="008445BB" w:rsidRPr="00547F4B">
        <w:rPr>
          <w:rFonts w:ascii="Tahoma" w:hAnsi="Tahoma" w:cs="Tahoma"/>
          <w:b/>
          <w:color w:val="0000FF"/>
          <w:sz w:val="18"/>
          <w:lang w:val="en-GB"/>
        </w:rPr>
        <w:t>CO</w:t>
      </w:r>
      <w:r w:rsidR="0008484D" w:rsidRPr="00547F4B">
        <w:rPr>
          <w:rFonts w:ascii="Tahoma" w:hAnsi="Tahoma" w:cs="Tahoma"/>
          <w:b/>
          <w:color w:val="0000FF"/>
          <w:sz w:val="18"/>
          <w:lang w:val="en-GB"/>
        </w:rPr>
        <w:t>NNECTION</w:t>
      </w:r>
      <w:r>
        <w:rPr>
          <w:rFonts w:ascii="Tahoma" w:hAnsi="Tahoma" w:cs="Tahoma"/>
          <w:b/>
          <w:color w:val="0000FF"/>
          <w:sz w:val="18"/>
          <w:lang w:val="en-GB"/>
        </w:rPr>
        <w:t>S</w:t>
      </w:r>
      <w:r w:rsidR="0008484D" w:rsidRPr="00547F4B">
        <w:rPr>
          <w:rFonts w:ascii="Tahoma" w:hAnsi="Tahoma" w:cs="Tahoma"/>
          <w:b/>
          <w:color w:val="0000FF"/>
          <w:sz w:val="18"/>
          <w:lang w:val="en-GB"/>
        </w:rPr>
        <w:t xml:space="preserve"> BETWEEN AL</w:t>
      </w:r>
      <w:r>
        <w:rPr>
          <w:rFonts w:ascii="Tahoma" w:hAnsi="Tahoma" w:cs="Tahoma"/>
          <w:b/>
          <w:color w:val="0000FF"/>
          <w:sz w:val="18"/>
          <w:lang w:val="en-GB"/>
        </w:rPr>
        <w:t>A</w:t>
      </w:r>
      <w:r w:rsidR="0008484D" w:rsidRPr="00547F4B">
        <w:rPr>
          <w:rFonts w:ascii="Tahoma" w:hAnsi="Tahoma" w:cs="Tahoma"/>
          <w:b/>
          <w:color w:val="0000FF"/>
          <w:sz w:val="18"/>
          <w:lang w:val="en-GB"/>
        </w:rPr>
        <w:t>RM AND VEHICLE</w:t>
      </w:r>
    </w:p>
    <w:tbl>
      <w:tblPr>
        <w:tblW w:w="11035" w:type="dxa"/>
        <w:jc w:val="center"/>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159"/>
        <w:gridCol w:w="1559"/>
        <w:gridCol w:w="640"/>
        <w:gridCol w:w="2762"/>
        <w:gridCol w:w="498"/>
        <w:gridCol w:w="3417"/>
      </w:tblGrid>
      <w:tr w:rsidR="008445BB" w:rsidRPr="008D018A" w14:paraId="71B074C0" w14:textId="77777777" w:rsidTr="0016099E">
        <w:trPr>
          <w:cantSplit/>
          <w:trHeight w:val="194"/>
          <w:jc w:val="center"/>
        </w:trPr>
        <w:tc>
          <w:tcPr>
            <w:tcW w:w="2159" w:type="dxa"/>
            <w:shd w:val="clear" w:color="auto" w:fill="D9D9D9"/>
            <w:vAlign w:val="center"/>
          </w:tcPr>
          <w:p w14:paraId="794281F5" w14:textId="77777777" w:rsidR="008445BB" w:rsidRPr="0008484D" w:rsidRDefault="008445BB" w:rsidP="0008484D">
            <w:pPr>
              <w:jc w:val="center"/>
              <w:rPr>
                <w:rFonts w:ascii="Tahoma" w:hAnsi="Tahoma"/>
                <w:b/>
                <w:color w:val="FF0000"/>
                <w:sz w:val="16"/>
                <w:szCs w:val="16"/>
                <w:lang w:val="en-GB"/>
              </w:rPr>
            </w:pPr>
            <w:r w:rsidRPr="0008484D">
              <w:rPr>
                <w:rFonts w:ascii="Tahoma" w:hAnsi="Tahoma"/>
                <w:b/>
                <w:color w:val="FF0000"/>
                <w:sz w:val="16"/>
                <w:szCs w:val="16"/>
                <w:lang w:val="en-GB"/>
              </w:rPr>
              <w:t>Fun</w:t>
            </w:r>
            <w:r w:rsidR="0008484D" w:rsidRPr="0008484D">
              <w:rPr>
                <w:rFonts w:ascii="Tahoma" w:hAnsi="Tahoma"/>
                <w:b/>
                <w:color w:val="FF0000"/>
                <w:sz w:val="16"/>
                <w:szCs w:val="16"/>
                <w:lang w:val="en-GB"/>
              </w:rPr>
              <w:t>ction</w:t>
            </w:r>
          </w:p>
        </w:tc>
        <w:tc>
          <w:tcPr>
            <w:tcW w:w="1559" w:type="dxa"/>
            <w:shd w:val="clear" w:color="auto" w:fill="D9D9D9"/>
            <w:vAlign w:val="center"/>
          </w:tcPr>
          <w:p w14:paraId="07807A96" w14:textId="77777777" w:rsidR="008445BB" w:rsidRPr="0008484D" w:rsidRDefault="00D10E37" w:rsidP="0008484D">
            <w:pPr>
              <w:jc w:val="center"/>
              <w:rPr>
                <w:rFonts w:ascii="Tahoma" w:hAnsi="Tahoma"/>
                <w:b/>
                <w:color w:val="FF0000"/>
                <w:sz w:val="16"/>
                <w:szCs w:val="16"/>
                <w:lang w:val="en-GB"/>
              </w:rPr>
            </w:pPr>
            <w:r>
              <w:rPr>
                <w:rFonts w:ascii="Tahoma" w:hAnsi="Tahoma"/>
                <w:b/>
                <w:color w:val="FF0000"/>
                <w:sz w:val="16"/>
                <w:szCs w:val="16"/>
                <w:lang w:val="en-GB"/>
              </w:rPr>
              <w:t>Alarm</w:t>
            </w:r>
            <w:r w:rsidR="0008484D" w:rsidRPr="0008484D">
              <w:rPr>
                <w:rFonts w:ascii="Tahoma" w:hAnsi="Tahoma"/>
                <w:b/>
                <w:color w:val="FF0000"/>
                <w:sz w:val="16"/>
                <w:szCs w:val="16"/>
                <w:lang w:val="en-GB"/>
              </w:rPr>
              <w:t xml:space="preserve"> wire</w:t>
            </w:r>
          </w:p>
        </w:tc>
        <w:tc>
          <w:tcPr>
            <w:tcW w:w="7317" w:type="dxa"/>
            <w:gridSpan w:val="4"/>
            <w:shd w:val="clear" w:color="auto" w:fill="D9D9D9"/>
            <w:vAlign w:val="center"/>
          </w:tcPr>
          <w:p w14:paraId="66EB733A" w14:textId="77777777" w:rsidR="008445BB" w:rsidRPr="0008484D" w:rsidRDefault="008445BB" w:rsidP="0008484D">
            <w:pPr>
              <w:spacing w:before="20" w:after="20"/>
              <w:jc w:val="center"/>
              <w:rPr>
                <w:rFonts w:ascii="Tahoma" w:hAnsi="Tahoma"/>
                <w:b/>
                <w:color w:val="FF0000"/>
                <w:sz w:val="16"/>
                <w:szCs w:val="16"/>
                <w:lang w:val="en-GB"/>
              </w:rPr>
            </w:pPr>
            <w:r w:rsidRPr="0008484D">
              <w:rPr>
                <w:rFonts w:ascii="Tahoma" w:hAnsi="Tahoma"/>
                <w:b/>
                <w:color w:val="FF0000"/>
                <w:sz w:val="16"/>
                <w:szCs w:val="16"/>
                <w:lang w:val="en-GB"/>
              </w:rPr>
              <w:t>Posi</w:t>
            </w:r>
            <w:r w:rsidR="0008484D" w:rsidRPr="0008484D">
              <w:rPr>
                <w:rFonts w:ascii="Tahoma" w:hAnsi="Tahoma"/>
                <w:b/>
                <w:color w:val="FF0000"/>
                <w:sz w:val="16"/>
                <w:szCs w:val="16"/>
                <w:lang w:val="en-GB"/>
              </w:rPr>
              <w:t>tion and vehicle connection</w:t>
            </w:r>
          </w:p>
        </w:tc>
      </w:tr>
      <w:tr w:rsidR="008445BB" w:rsidRPr="00881258" w14:paraId="7428BD68" w14:textId="77777777" w:rsidTr="0016099E">
        <w:trPr>
          <w:cantSplit/>
          <w:trHeight w:val="377"/>
          <w:jc w:val="center"/>
        </w:trPr>
        <w:tc>
          <w:tcPr>
            <w:tcW w:w="2159" w:type="dxa"/>
            <w:vMerge w:val="restart"/>
            <w:vAlign w:val="center"/>
          </w:tcPr>
          <w:p w14:paraId="197BCD2F" w14:textId="77777777" w:rsidR="008445BB" w:rsidRPr="0008484D" w:rsidRDefault="0008484D">
            <w:pPr>
              <w:jc w:val="center"/>
              <w:rPr>
                <w:rFonts w:ascii="Tahoma" w:hAnsi="Tahoma" w:cs="Tahoma"/>
                <w:b/>
                <w:sz w:val="16"/>
                <w:szCs w:val="16"/>
                <w:lang w:val="en-GB"/>
              </w:rPr>
            </w:pPr>
            <w:r>
              <w:rPr>
                <w:rFonts w:ascii="Tahoma" w:hAnsi="Tahoma" w:cs="Tahoma"/>
                <w:b/>
                <w:sz w:val="16"/>
                <w:szCs w:val="16"/>
                <w:lang w:val="en-GB"/>
              </w:rPr>
              <w:t>Power supplier</w:t>
            </w:r>
          </w:p>
          <w:p w14:paraId="3D7B390D" w14:textId="77777777" w:rsidR="008445BB" w:rsidRPr="0008484D" w:rsidRDefault="00D10E37" w:rsidP="0008484D">
            <w:pPr>
              <w:jc w:val="center"/>
              <w:rPr>
                <w:rFonts w:ascii="Tahoma" w:hAnsi="Tahoma" w:cs="Tahoma"/>
                <w:i/>
                <w:sz w:val="16"/>
                <w:szCs w:val="16"/>
                <w:lang w:val="en-GB"/>
              </w:rPr>
            </w:pPr>
            <w:r>
              <w:rPr>
                <w:rFonts w:ascii="Tahoma" w:hAnsi="Tahoma" w:cs="Tahoma"/>
                <w:i/>
                <w:sz w:val="16"/>
                <w:szCs w:val="16"/>
                <w:lang w:val="en-GB"/>
              </w:rPr>
              <w:t>Pic.</w:t>
            </w:r>
            <w:r w:rsidR="0008484D">
              <w:rPr>
                <w:rFonts w:ascii="Tahoma" w:hAnsi="Tahoma" w:cs="Tahoma"/>
                <w:i/>
                <w:sz w:val="16"/>
                <w:szCs w:val="16"/>
                <w:lang w:val="en-GB"/>
              </w:rPr>
              <w:t xml:space="preserve"> </w:t>
            </w:r>
            <w:r w:rsidR="008445BB" w:rsidRPr="0008484D">
              <w:rPr>
                <w:rFonts w:ascii="Tahoma" w:hAnsi="Tahoma" w:cs="Tahoma"/>
                <w:i/>
                <w:sz w:val="16"/>
                <w:szCs w:val="16"/>
                <w:lang w:val="en-GB"/>
              </w:rPr>
              <w:t>1</w:t>
            </w:r>
            <w:r w:rsidR="00A92BC5">
              <w:rPr>
                <w:rFonts w:ascii="Tahoma" w:hAnsi="Tahoma" w:cs="Tahoma"/>
                <w:i/>
                <w:sz w:val="16"/>
                <w:szCs w:val="16"/>
                <w:lang w:val="en-GB"/>
              </w:rPr>
              <w:t xml:space="preserve">, 2, </w:t>
            </w:r>
            <w:r>
              <w:rPr>
                <w:rFonts w:ascii="Tahoma" w:hAnsi="Tahoma" w:cs="Tahoma"/>
                <w:i/>
                <w:sz w:val="16"/>
                <w:szCs w:val="16"/>
                <w:lang w:val="en-GB"/>
              </w:rPr>
              <w:t xml:space="preserve">and </w:t>
            </w:r>
            <w:r w:rsidR="000D2FA2">
              <w:rPr>
                <w:rFonts w:ascii="Tahoma" w:hAnsi="Tahoma" w:cs="Tahoma"/>
                <w:i/>
                <w:sz w:val="16"/>
                <w:szCs w:val="16"/>
                <w:lang w:val="en-GB"/>
              </w:rPr>
              <w:t>3</w:t>
            </w:r>
          </w:p>
        </w:tc>
        <w:tc>
          <w:tcPr>
            <w:tcW w:w="1559" w:type="dxa"/>
            <w:vAlign w:val="center"/>
          </w:tcPr>
          <w:p w14:paraId="3B486B4F" w14:textId="77777777" w:rsidR="008445BB" w:rsidRPr="0008484D" w:rsidRDefault="008445BB" w:rsidP="0008484D">
            <w:pPr>
              <w:jc w:val="center"/>
              <w:rPr>
                <w:rFonts w:ascii="Tahoma" w:hAnsi="Tahoma" w:cs="Tahoma"/>
                <w:sz w:val="16"/>
                <w:szCs w:val="16"/>
                <w:lang w:val="en-GB"/>
              </w:rPr>
            </w:pPr>
            <w:r w:rsidRPr="0008484D">
              <w:rPr>
                <w:rFonts w:ascii="Tahoma" w:hAnsi="Tahoma" w:cs="Tahoma"/>
                <w:b/>
                <w:sz w:val="16"/>
                <w:szCs w:val="16"/>
                <w:lang w:val="en-GB"/>
              </w:rPr>
              <w:t>R</w:t>
            </w:r>
            <w:r w:rsidR="0008484D">
              <w:rPr>
                <w:rFonts w:ascii="Tahoma" w:hAnsi="Tahoma" w:cs="Tahoma"/>
                <w:b/>
                <w:sz w:val="16"/>
                <w:szCs w:val="16"/>
                <w:lang w:val="en-GB"/>
              </w:rPr>
              <w:t>ed</w:t>
            </w:r>
          </w:p>
        </w:tc>
        <w:tc>
          <w:tcPr>
            <w:tcW w:w="7317" w:type="dxa"/>
            <w:gridSpan w:val="4"/>
            <w:vAlign w:val="center"/>
          </w:tcPr>
          <w:p w14:paraId="64498964" w14:textId="45381E9D" w:rsidR="008445BB" w:rsidRPr="0008484D" w:rsidRDefault="008445BB" w:rsidP="00E15C01">
            <w:pPr>
              <w:spacing w:before="20" w:after="20"/>
              <w:jc w:val="both"/>
              <w:rPr>
                <w:rFonts w:ascii="Tahoma" w:hAnsi="Tahoma" w:cs="Tahoma"/>
                <w:sz w:val="16"/>
                <w:szCs w:val="16"/>
                <w:lang w:val="en-GB"/>
              </w:rPr>
            </w:pPr>
            <w:r w:rsidRPr="0008484D">
              <w:rPr>
                <w:rFonts w:ascii="Tahoma" w:hAnsi="Tahoma" w:cs="Tahoma"/>
                <w:sz w:val="16"/>
                <w:szCs w:val="16"/>
                <w:lang w:val="en-GB"/>
              </w:rPr>
              <w:t>Co</w:t>
            </w:r>
            <w:r w:rsidR="0008484D">
              <w:rPr>
                <w:rFonts w:ascii="Tahoma" w:hAnsi="Tahoma" w:cs="Tahoma"/>
                <w:sz w:val="16"/>
                <w:szCs w:val="16"/>
                <w:lang w:val="en-GB"/>
              </w:rPr>
              <w:t xml:space="preserve">nnect to the </w:t>
            </w:r>
            <w:r w:rsidRPr="0008484D">
              <w:rPr>
                <w:rFonts w:ascii="Tahoma" w:hAnsi="Tahoma" w:cs="Tahoma"/>
                <w:sz w:val="16"/>
                <w:szCs w:val="16"/>
                <w:lang w:val="en-GB"/>
              </w:rPr>
              <w:t>R</w:t>
            </w:r>
            <w:r w:rsidR="0008484D">
              <w:rPr>
                <w:rFonts w:ascii="Tahoma" w:hAnsi="Tahoma" w:cs="Tahoma"/>
                <w:sz w:val="16"/>
                <w:szCs w:val="16"/>
                <w:lang w:val="en-GB"/>
              </w:rPr>
              <w:t>ED</w:t>
            </w:r>
            <w:r w:rsidR="000D2FA2">
              <w:rPr>
                <w:rFonts w:ascii="Tahoma" w:hAnsi="Tahoma" w:cs="Tahoma"/>
                <w:sz w:val="16"/>
                <w:szCs w:val="16"/>
                <w:lang w:val="en-GB"/>
              </w:rPr>
              <w:t>/BLUE</w:t>
            </w:r>
            <w:r w:rsidR="0008484D">
              <w:rPr>
                <w:rFonts w:ascii="Tahoma" w:hAnsi="Tahoma" w:cs="Tahoma"/>
                <w:sz w:val="16"/>
                <w:szCs w:val="16"/>
                <w:lang w:val="en-GB"/>
              </w:rPr>
              <w:t xml:space="preserve"> wire </w:t>
            </w:r>
            <w:r w:rsidR="00AC209D">
              <w:rPr>
                <w:rFonts w:ascii="Tahoma" w:hAnsi="Tahoma" w:cs="Tahoma"/>
                <w:sz w:val="16"/>
                <w:szCs w:val="16"/>
                <w:lang w:val="en-GB"/>
              </w:rPr>
              <w:t>pos</w:t>
            </w:r>
            <w:r w:rsidR="00D66CA8">
              <w:rPr>
                <w:rFonts w:ascii="Tahoma" w:hAnsi="Tahoma" w:cs="Tahoma"/>
                <w:sz w:val="16"/>
                <w:szCs w:val="16"/>
                <w:lang w:val="en-GB"/>
              </w:rPr>
              <w:t>.</w:t>
            </w:r>
            <w:r w:rsidR="00AC209D">
              <w:rPr>
                <w:rFonts w:ascii="Tahoma" w:hAnsi="Tahoma" w:cs="Tahoma"/>
                <w:sz w:val="16"/>
                <w:szCs w:val="16"/>
                <w:lang w:val="en-GB"/>
              </w:rPr>
              <w:t xml:space="preserve"> 33 of the 54-pin ways BLACK connector marked </w:t>
            </w:r>
            <w:r w:rsidR="0044458D">
              <w:rPr>
                <w:rFonts w:ascii="Tahoma" w:hAnsi="Tahoma" w:cs="Tahoma"/>
                <w:sz w:val="16"/>
                <w:szCs w:val="16"/>
                <w:lang w:val="en-GB"/>
              </w:rPr>
              <w:t>“</w:t>
            </w:r>
            <w:r w:rsidR="0044458D" w:rsidRPr="0044458D">
              <w:rPr>
                <w:rFonts w:ascii="Tahoma" w:hAnsi="Tahoma" w:cs="Tahoma"/>
                <w:b/>
                <w:sz w:val="16"/>
                <w:szCs w:val="16"/>
                <w:lang w:val="en-GB"/>
              </w:rPr>
              <w:t xml:space="preserve">CON </w:t>
            </w:r>
            <w:r w:rsidR="00AC209D" w:rsidRPr="0044458D">
              <w:rPr>
                <w:rFonts w:ascii="Tahoma" w:hAnsi="Tahoma" w:cs="Tahoma"/>
                <w:b/>
                <w:sz w:val="16"/>
                <w:szCs w:val="16"/>
                <w:lang w:val="en-GB"/>
              </w:rPr>
              <w:t>3</w:t>
            </w:r>
            <w:r w:rsidR="0044458D">
              <w:rPr>
                <w:rFonts w:ascii="Tahoma" w:hAnsi="Tahoma" w:cs="Tahoma"/>
                <w:sz w:val="16"/>
                <w:szCs w:val="16"/>
                <w:lang w:val="en-GB"/>
              </w:rPr>
              <w:t>”</w:t>
            </w:r>
            <w:r w:rsidR="00AC209D">
              <w:rPr>
                <w:rFonts w:ascii="Tahoma" w:hAnsi="Tahoma" w:cs="Tahoma"/>
                <w:sz w:val="16"/>
                <w:szCs w:val="16"/>
                <w:lang w:val="en-GB"/>
              </w:rPr>
              <w:t xml:space="preserve"> </w:t>
            </w:r>
            <w:r w:rsidR="00E15C01">
              <w:rPr>
                <w:rFonts w:ascii="Tahoma" w:hAnsi="Tahoma" w:cs="Tahoma"/>
                <w:sz w:val="16"/>
                <w:szCs w:val="16"/>
                <w:lang w:val="en-GB"/>
              </w:rPr>
              <w:t>located on</w:t>
            </w:r>
            <w:r w:rsidR="00AC209D">
              <w:rPr>
                <w:rFonts w:ascii="Tahoma" w:hAnsi="Tahoma" w:cs="Tahoma"/>
                <w:sz w:val="16"/>
                <w:szCs w:val="16"/>
                <w:lang w:val="en-GB"/>
              </w:rPr>
              <w:t xml:space="preserve"> the main unit placed under the kickw</w:t>
            </w:r>
            <w:r w:rsidR="00EE39AD">
              <w:rPr>
                <w:rFonts w:ascii="Tahoma" w:hAnsi="Tahoma" w:cs="Tahoma"/>
                <w:sz w:val="16"/>
                <w:szCs w:val="16"/>
                <w:lang w:val="en-GB"/>
              </w:rPr>
              <w:t>e</w:t>
            </w:r>
            <w:r w:rsidR="00AC209D">
              <w:rPr>
                <w:rFonts w:ascii="Tahoma" w:hAnsi="Tahoma" w:cs="Tahoma"/>
                <w:sz w:val="16"/>
                <w:szCs w:val="16"/>
                <w:lang w:val="en-GB"/>
              </w:rPr>
              <w:t xml:space="preserve">ll passenger’s </w:t>
            </w:r>
            <w:r w:rsidR="0008484D">
              <w:rPr>
                <w:rFonts w:ascii="Tahoma" w:hAnsi="Tahoma" w:cs="Tahoma"/>
                <w:sz w:val="16"/>
                <w:szCs w:val="16"/>
                <w:lang w:val="en-GB"/>
              </w:rPr>
              <w:t>side</w:t>
            </w:r>
            <w:r w:rsidRPr="0008484D">
              <w:rPr>
                <w:rFonts w:ascii="Tahoma" w:hAnsi="Tahoma" w:cs="Tahoma"/>
                <w:sz w:val="16"/>
                <w:szCs w:val="16"/>
                <w:lang w:val="en-GB"/>
              </w:rPr>
              <w:t>.</w:t>
            </w:r>
          </w:p>
        </w:tc>
      </w:tr>
      <w:tr w:rsidR="008445BB" w:rsidRPr="00881258" w14:paraId="12302B7A" w14:textId="77777777" w:rsidTr="0016099E">
        <w:trPr>
          <w:cantSplit/>
          <w:trHeight w:val="101"/>
          <w:jc w:val="center"/>
        </w:trPr>
        <w:tc>
          <w:tcPr>
            <w:tcW w:w="2159" w:type="dxa"/>
            <w:vMerge/>
            <w:vAlign w:val="center"/>
          </w:tcPr>
          <w:p w14:paraId="59F73731" w14:textId="77777777" w:rsidR="008445BB" w:rsidRPr="0008484D" w:rsidRDefault="008445BB">
            <w:pPr>
              <w:jc w:val="center"/>
              <w:rPr>
                <w:rFonts w:ascii="Tahoma" w:hAnsi="Tahoma" w:cs="Tahoma"/>
                <w:b/>
                <w:sz w:val="16"/>
                <w:szCs w:val="16"/>
                <w:lang w:val="en-GB"/>
              </w:rPr>
            </w:pPr>
          </w:p>
        </w:tc>
        <w:tc>
          <w:tcPr>
            <w:tcW w:w="1559" w:type="dxa"/>
            <w:vAlign w:val="center"/>
          </w:tcPr>
          <w:p w14:paraId="7C0D28BD" w14:textId="77777777" w:rsidR="008445BB" w:rsidRPr="0008484D" w:rsidRDefault="0008484D" w:rsidP="0008484D">
            <w:pPr>
              <w:jc w:val="center"/>
              <w:rPr>
                <w:rFonts w:ascii="Tahoma" w:hAnsi="Tahoma" w:cs="Tahoma"/>
                <w:b/>
                <w:sz w:val="16"/>
                <w:szCs w:val="16"/>
                <w:lang w:val="en-GB"/>
              </w:rPr>
            </w:pPr>
            <w:r>
              <w:rPr>
                <w:rFonts w:ascii="Tahoma" w:hAnsi="Tahoma" w:cs="Tahoma"/>
                <w:b/>
                <w:sz w:val="16"/>
                <w:szCs w:val="16"/>
                <w:lang w:val="en-GB"/>
              </w:rPr>
              <w:t>Black</w:t>
            </w:r>
          </w:p>
        </w:tc>
        <w:tc>
          <w:tcPr>
            <w:tcW w:w="7317" w:type="dxa"/>
            <w:gridSpan w:val="4"/>
            <w:vAlign w:val="center"/>
          </w:tcPr>
          <w:p w14:paraId="1FE0E7FA" w14:textId="77777777" w:rsidR="008445BB" w:rsidRPr="0008484D" w:rsidRDefault="000D2FA2" w:rsidP="00AC209D">
            <w:pPr>
              <w:spacing w:before="20" w:after="20"/>
              <w:jc w:val="both"/>
              <w:rPr>
                <w:rFonts w:ascii="Tahoma" w:hAnsi="Tahoma" w:cs="Tahoma"/>
                <w:sz w:val="16"/>
                <w:szCs w:val="16"/>
                <w:lang w:val="en-GB"/>
              </w:rPr>
            </w:pPr>
            <w:r>
              <w:rPr>
                <w:rFonts w:ascii="Tahoma" w:hAnsi="Tahoma" w:cs="Tahoma"/>
                <w:sz w:val="16"/>
                <w:szCs w:val="16"/>
                <w:lang w:val="en-GB"/>
              </w:rPr>
              <w:t>C</w:t>
            </w:r>
            <w:r w:rsidR="008445BB" w:rsidRPr="0008484D">
              <w:rPr>
                <w:rFonts w:ascii="Tahoma" w:hAnsi="Tahoma" w:cs="Tahoma"/>
                <w:sz w:val="16"/>
                <w:szCs w:val="16"/>
                <w:lang w:val="en-GB"/>
              </w:rPr>
              <w:t>o</w:t>
            </w:r>
            <w:r w:rsidR="0008484D">
              <w:rPr>
                <w:rFonts w:ascii="Tahoma" w:hAnsi="Tahoma" w:cs="Tahoma"/>
                <w:sz w:val="16"/>
                <w:szCs w:val="16"/>
                <w:lang w:val="en-GB"/>
              </w:rPr>
              <w:t xml:space="preserve">nnect directly to the original ground node placed behind the kickwell </w:t>
            </w:r>
            <w:r w:rsidR="00AC209D">
              <w:rPr>
                <w:rFonts w:ascii="Tahoma" w:hAnsi="Tahoma" w:cs="Tahoma"/>
                <w:sz w:val="16"/>
                <w:szCs w:val="16"/>
                <w:lang w:val="en-GB"/>
              </w:rPr>
              <w:t>passenger’s</w:t>
            </w:r>
            <w:r w:rsidR="0008484D">
              <w:rPr>
                <w:rFonts w:ascii="Tahoma" w:hAnsi="Tahoma" w:cs="Tahoma"/>
                <w:sz w:val="16"/>
                <w:szCs w:val="16"/>
                <w:lang w:val="en-GB"/>
              </w:rPr>
              <w:t xml:space="preserve"> side</w:t>
            </w:r>
            <w:r w:rsidR="008445BB" w:rsidRPr="0008484D">
              <w:rPr>
                <w:rFonts w:ascii="Tahoma" w:hAnsi="Tahoma" w:cs="Tahoma"/>
                <w:sz w:val="16"/>
                <w:szCs w:val="16"/>
                <w:lang w:val="en-GB"/>
              </w:rPr>
              <w:t>.</w:t>
            </w:r>
          </w:p>
        </w:tc>
      </w:tr>
      <w:tr w:rsidR="0016099E" w:rsidRPr="00881258" w14:paraId="744D0A89" w14:textId="77777777" w:rsidTr="0016099E">
        <w:trPr>
          <w:cantSplit/>
          <w:trHeight w:val="93"/>
          <w:jc w:val="center"/>
        </w:trPr>
        <w:tc>
          <w:tcPr>
            <w:tcW w:w="2159" w:type="dxa"/>
            <w:vMerge w:val="restart"/>
            <w:vAlign w:val="center"/>
          </w:tcPr>
          <w:p w14:paraId="401166DF" w14:textId="440BE4FC" w:rsidR="0016099E" w:rsidRPr="0016099E" w:rsidRDefault="0016099E" w:rsidP="00D10E37">
            <w:pPr>
              <w:jc w:val="center"/>
              <w:rPr>
                <w:rFonts w:ascii="Tahoma" w:hAnsi="Tahoma" w:cs="Tahoma"/>
                <w:b/>
                <w:bCs/>
                <w:iCs/>
                <w:sz w:val="16"/>
                <w:szCs w:val="16"/>
                <w:lang w:val="en-GB"/>
              </w:rPr>
            </w:pPr>
            <w:r w:rsidRPr="0016099E">
              <w:rPr>
                <w:rFonts w:ascii="Tahoma" w:hAnsi="Tahoma" w:cs="Tahoma"/>
                <w:b/>
                <w:bCs/>
                <w:iCs/>
                <w:sz w:val="16"/>
                <w:szCs w:val="16"/>
                <w:lang w:val="en-GB"/>
              </w:rPr>
              <w:t>Enabling CAN BUS</w:t>
            </w:r>
          </w:p>
          <w:p w14:paraId="7E6CD12E" w14:textId="76A45C37" w:rsidR="0016099E" w:rsidRPr="0008484D" w:rsidRDefault="0016099E" w:rsidP="00EE39AD">
            <w:pPr>
              <w:jc w:val="center"/>
              <w:rPr>
                <w:rFonts w:ascii="Tahoma" w:hAnsi="Tahoma" w:cs="Tahoma"/>
                <w:b/>
                <w:sz w:val="16"/>
                <w:szCs w:val="16"/>
                <w:lang w:val="en-GB"/>
              </w:rPr>
            </w:pPr>
            <w:r>
              <w:rPr>
                <w:rFonts w:ascii="Tahoma" w:hAnsi="Tahoma" w:cs="Tahoma"/>
                <w:i/>
                <w:sz w:val="16"/>
                <w:szCs w:val="16"/>
                <w:lang w:val="en-GB"/>
              </w:rPr>
              <w:t>Pic. 1 and 4</w:t>
            </w:r>
          </w:p>
        </w:tc>
        <w:tc>
          <w:tcPr>
            <w:tcW w:w="1559" w:type="dxa"/>
            <w:vAlign w:val="center"/>
          </w:tcPr>
          <w:p w14:paraId="4D41072A" w14:textId="77777777" w:rsidR="0016099E" w:rsidRDefault="0016099E" w:rsidP="0044458D">
            <w:pPr>
              <w:jc w:val="center"/>
              <w:rPr>
                <w:rFonts w:ascii="Tahoma" w:hAnsi="Tahoma" w:cs="Tahoma"/>
                <w:b/>
                <w:sz w:val="16"/>
                <w:szCs w:val="16"/>
                <w:lang w:val="en-GB"/>
              </w:rPr>
            </w:pPr>
            <w:r>
              <w:rPr>
                <w:rFonts w:ascii="Tahoma" w:hAnsi="Tahoma" w:cs="Tahoma"/>
                <w:b/>
                <w:sz w:val="16"/>
                <w:szCs w:val="16"/>
                <w:lang w:val="en-GB"/>
              </w:rPr>
              <w:t>White</w:t>
            </w:r>
            <w:r w:rsidRPr="0008484D">
              <w:rPr>
                <w:rFonts w:ascii="Tahoma" w:hAnsi="Tahoma" w:cs="Tahoma"/>
                <w:b/>
                <w:sz w:val="16"/>
                <w:szCs w:val="16"/>
                <w:lang w:val="en-GB"/>
              </w:rPr>
              <w:t>/</w:t>
            </w:r>
            <w:r>
              <w:rPr>
                <w:rFonts w:ascii="Tahoma" w:hAnsi="Tahoma" w:cs="Tahoma"/>
                <w:b/>
                <w:sz w:val="16"/>
                <w:szCs w:val="16"/>
                <w:lang w:val="en-GB"/>
              </w:rPr>
              <w:t xml:space="preserve">Green </w:t>
            </w:r>
          </w:p>
          <w:p w14:paraId="2FA1C21B" w14:textId="2D5A6E22" w:rsidR="0016099E" w:rsidRPr="0016099E" w:rsidRDefault="0016099E" w:rsidP="0044458D">
            <w:pPr>
              <w:jc w:val="center"/>
              <w:rPr>
                <w:rFonts w:ascii="Tahoma" w:hAnsi="Tahoma" w:cs="Tahoma"/>
                <w:b/>
                <w:sz w:val="16"/>
                <w:szCs w:val="16"/>
                <w:lang w:val="en-GB"/>
              </w:rPr>
            </w:pPr>
            <w:r w:rsidRPr="0008484D">
              <w:rPr>
                <w:rFonts w:ascii="Tahoma" w:hAnsi="Tahoma" w:cs="Tahoma"/>
                <w:b/>
                <w:sz w:val="16"/>
                <w:szCs w:val="16"/>
                <w:lang w:val="en-GB"/>
              </w:rPr>
              <w:t xml:space="preserve">CAN BUS </w:t>
            </w:r>
            <w:r>
              <w:rPr>
                <w:rFonts w:ascii="Tahoma" w:hAnsi="Tahoma" w:cs="Tahoma"/>
                <w:b/>
                <w:sz w:val="16"/>
                <w:szCs w:val="16"/>
                <w:lang w:val="en-GB"/>
              </w:rPr>
              <w:t>H</w:t>
            </w:r>
          </w:p>
        </w:tc>
        <w:tc>
          <w:tcPr>
            <w:tcW w:w="3402" w:type="dxa"/>
            <w:gridSpan w:val="2"/>
            <w:vAlign w:val="center"/>
          </w:tcPr>
          <w:p w14:paraId="6BA04AF7" w14:textId="44DA5F8B" w:rsidR="0016099E" w:rsidRPr="0008484D" w:rsidRDefault="0016099E" w:rsidP="0044458D">
            <w:pPr>
              <w:rPr>
                <w:rFonts w:ascii="Tahoma" w:hAnsi="Tahoma" w:cs="Tahoma"/>
                <w:sz w:val="16"/>
                <w:szCs w:val="16"/>
                <w:lang w:val="en-GB"/>
              </w:rPr>
            </w:pPr>
            <w:r w:rsidRPr="0008484D">
              <w:rPr>
                <w:rFonts w:ascii="Tahoma" w:hAnsi="Tahoma" w:cs="Tahoma"/>
                <w:sz w:val="16"/>
                <w:szCs w:val="16"/>
                <w:lang w:val="en-GB"/>
              </w:rPr>
              <w:t>Co</w:t>
            </w:r>
            <w:r>
              <w:rPr>
                <w:rFonts w:ascii="Tahoma" w:hAnsi="Tahoma" w:cs="Tahoma"/>
                <w:sz w:val="16"/>
                <w:szCs w:val="16"/>
                <w:lang w:val="en-GB"/>
              </w:rPr>
              <w:t xml:space="preserve">nnect to the </w:t>
            </w:r>
            <w:r w:rsidRPr="00AC209D">
              <w:rPr>
                <w:rFonts w:ascii="Tahoma" w:hAnsi="Tahoma" w:cs="Tahoma"/>
                <w:sz w:val="16"/>
                <w:szCs w:val="16"/>
                <w:lang w:val="en-GB"/>
              </w:rPr>
              <w:t>Y</w:t>
            </w:r>
            <w:r>
              <w:rPr>
                <w:rFonts w:ascii="Tahoma" w:hAnsi="Tahoma" w:cs="Tahoma"/>
                <w:sz w:val="16"/>
                <w:szCs w:val="16"/>
                <w:lang w:val="en-GB"/>
              </w:rPr>
              <w:t>ELLOW/WHITE</w:t>
            </w:r>
            <w:r w:rsidRPr="00AC209D">
              <w:rPr>
                <w:rFonts w:ascii="Tahoma" w:hAnsi="Tahoma" w:cs="Tahoma"/>
                <w:sz w:val="16"/>
                <w:szCs w:val="16"/>
                <w:lang w:val="en-GB"/>
              </w:rPr>
              <w:t xml:space="preserve"> wire pos. </w:t>
            </w:r>
            <w:r>
              <w:rPr>
                <w:rFonts w:ascii="Tahoma" w:hAnsi="Tahoma" w:cs="Tahoma"/>
                <w:sz w:val="16"/>
                <w:szCs w:val="16"/>
                <w:lang w:val="en-GB"/>
              </w:rPr>
              <w:t>48,</w:t>
            </w:r>
          </w:p>
        </w:tc>
        <w:tc>
          <w:tcPr>
            <w:tcW w:w="3915" w:type="dxa"/>
            <w:gridSpan w:val="2"/>
            <w:vMerge w:val="restart"/>
            <w:vAlign w:val="center"/>
          </w:tcPr>
          <w:p w14:paraId="7F68D8AB" w14:textId="77777777" w:rsidR="0016099E" w:rsidRPr="0008484D" w:rsidRDefault="0016099E" w:rsidP="0044458D">
            <w:pPr>
              <w:rPr>
                <w:rFonts w:ascii="Tahoma" w:hAnsi="Tahoma" w:cs="Tahoma"/>
                <w:sz w:val="16"/>
                <w:szCs w:val="16"/>
                <w:lang w:val="en-GB"/>
              </w:rPr>
            </w:pPr>
            <w:r>
              <w:rPr>
                <w:rFonts w:ascii="Tahoma" w:hAnsi="Tahoma" w:cs="Tahoma"/>
                <w:sz w:val="16"/>
                <w:szCs w:val="16"/>
                <w:lang w:val="en-GB"/>
              </w:rPr>
              <w:t xml:space="preserve">of the 54-pin ways BLACK connector marked </w:t>
            </w:r>
            <w:r w:rsidRPr="0044458D">
              <w:rPr>
                <w:rFonts w:ascii="Tahoma" w:hAnsi="Tahoma" w:cs="Tahoma"/>
                <w:b/>
                <w:sz w:val="16"/>
                <w:szCs w:val="16"/>
                <w:lang w:val="en-GB"/>
              </w:rPr>
              <w:t>“CON 8”</w:t>
            </w:r>
            <w:r>
              <w:rPr>
                <w:rFonts w:ascii="Tahoma" w:hAnsi="Tahoma" w:cs="Tahoma"/>
                <w:sz w:val="16"/>
                <w:szCs w:val="16"/>
                <w:lang w:val="en-GB"/>
              </w:rPr>
              <w:t xml:space="preserve"> located on the main unit placed under the kick wall passenger’s side</w:t>
            </w:r>
            <w:r w:rsidRPr="0008484D">
              <w:rPr>
                <w:rFonts w:ascii="Tahoma" w:hAnsi="Tahoma" w:cs="Tahoma"/>
                <w:sz w:val="16"/>
                <w:szCs w:val="16"/>
                <w:lang w:val="en-GB"/>
              </w:rPr>
              <w:t>.</w:t>
            </w:r>
          </w:p>
        </w:tc>
      </w:tr>
      <w:tr w:rsidR="0016099E" w:rsidRPr="00881258" w14:paraId="44E92AB5" w14:textId="77777777" w:rsidTr="0016099E">
        <w:trPr>
          <w:cantSplit/>
          <w:trHeight w:val="213"/>
          <w:jc w:val="center"/>
        </w:trPr>
        <w:tc>
          <w:tcPr>
            <w:tcW w:w="2159" w:type="dxa"/>
            <w:vMerge/>
            <w:vAlign w:val="center"/>
          </w:tcPr>
          <w:p w14:paraId="2AAC8827" w14:textId="0B791B1A" w:rsidR="0016099E" w:rsidRPr="0008484D" w:rsidRDefault="0016099E" w:rsidP="00EE39AD">
            <w:pPr>
              <w:jc w:val="center"/>
              <w:rPr>
                <w:rFonts w:ascii="Tahoma" w:hAnsi="Tahoma" w:cs="Tahoma"/>
                <w:b/>
                <w:sz w:val="16"/>
                <w:szCs w:val="16"/>
                <w:lang w:val="en-GB"/>
              </w:rPr>
            </w:pPr>
          </w:p>
        </w:tc>
        <w:tc>
          <w:tcPr>
            <w:tcW w:w="1559" w:type="dxa"/>
            <w:vAlign w:val="center"/>
          </w:tcPr>
          <w:p w14:paraId="225BC137" w14:textId="77777777" w:rsidR="0016099E" w:rsidRDefault="0016099E" w:rsidP="00EE39AD">
            <w:pPr>
              <w:jc w:val="center"/>
              <w:rPr>
                <w:rFonts w:ascii="Tahoma" w:hAnsi="Tahoma" w:cs="Tahoma"/>
                <w:b/>
                <w:sz w:val="16"/>
                <w:szCs w:val="16"/>
                <w:lang w:val="en-GB"/>
              </w:rPr>
            </w:pPr>
            <w:r>
              <w:rPr>
                <w:rFonts w:ascii="Tahoma" w:hAnsi="Tahoma" w:cs="Tahoma"/>
                <w:b/>
                <w:sz w:val="16"/>
                <w:szCs w:val="16"/>
                <w:lang w:val="en-GB"/>
              </w:rPr>
              <w:t>White</w:t>
            </w:r>
            <w:r w:rsidRPr="0008484D">
              <w:rPr>
                <w:rFonts w:ascii="Tahoma" w:hAnsi="Tahoma" w:cs="Tahoma"/>
                <w:b/>
                <w:sz w:val="16"/>
                <w:szCs w:val="16"/>
                <w:lang w:val="en-GB"/>
              </w:rPr>
              <w:t>/</w:t>
            </w:r>
            <w:r>
              <w:rPr>
                <w:rFonts w:ascii="Tahoma" w:hAnsi="Tahoma" w:cs="Tahoma"/>
                <w:b/>
                <w:sz w:val="16"/>
                <w:szCs w:val="16"/>
                <w:lang w:val="en-GB"/>
              </w:rPr>
              <w:t>Brown</w:t>
            </w:r>
          </w:p>
          <w:p w14:paraId="37EFFB5D" w14:textId="47EA036E" w:rsidR="0016099E" w:rsidRDefault="0016099E" w:rsidP="00EE39AD">
            <w:pPr>
              <w:jc w:val="center"/>
              <w:rPr>
                <w:rFonts w:ascii="Tahoma" w:hAnsi="Tahoma" w:cs="Tahoma"/>
                <w:b/>
                <w:sz w:val="16"/>
                <w:szCs w:val="16"/>
                <w:lang w:val="en-GB"/>
              </w:rPr>
            </w:pPr>
            <w:r>
              <w:rPr>
                <w:rFonts w:ascii="Tahoma" w:hAnsi="Tahoma" w:cs="Tahoma"/>
                <w:b/>
                <w:sz w:val="16"/>
                <w:szCs w:val="16"/>
                <w:lang w:val="en-GB"/>
              </w:rPr>
              <w:t>CAN BUS L</w:t>
            </w:r>
          </w:p>
        </w:tc>
        <w:tc>
          <w:tcPr>
            <w:tcW w:w="3402" w:type="dxa"/>
            <w:gridSpan w:val="2"/>
            <w:vAlign w:val="center"/>
          </w:tcPr>
          <w:p w14:paraId="0C8AE54C" w14:textId="6DA62203" w:rsidR="0016099E" w:rsidRPr="0008484D" w:rsidRDefault="0016099E" w:rsidP="00EE39AD">
            <w:pPr>
              <w:rPr>
                <w:rFonts w:ascii="Tahoma" w:hAnsi="Tahoma" w:cs="Tahoma"/>
                <w:sz w:val="16"/>
                <w:szCs w:val="16"/>
                <w:lang w:val="en-GB"/>
              </w:rPr>
            </w:pPr>
            <w:r w:rsidRPr="0008484D">
              <w:rPr>
                <w:rFonts w:ascii="Tahoma" w:hAnsi="Tahoma" w:cs="Tahoma"/>
                <w:sz w:val="16"/>
                <w:szCs w:val="16"/>
                <w:lang w:val="en-GB"/>
              </w:rPr>
              <w:t>Co</w:t>
            </w:r>
            <w:r>
              <w:rPr>
                <w:rFonts w:ascii="Tahoma" w:hAnsi="Tahoma" w:cs="Tahoma"/>
                <w:sz w:val="16"/>
                <w:szCs w:val="16"/>
                <w:lang w:val="en-GB"/>
              </w:rPr>
              <w:t xml:space="preserve">nnect to the </w:t>
            </w:r>
            <w:r w:rsidRPr="00AC209D">
              <w:rPr>
                <w:rFonts w:ascii="Tahoma" w:hAnsi="Tahoma" w:cs="Tahoma"/>
                <w:sz w:val="16"/>
                <w:szCs w:val="16"/>
                <w:lang w:val="en-GB"/>
              </w:rPr>
              <w:t>Y</w:t>
            </w:r>
            <w:r>
              <w:rPr>
                <w:rFonts w:ascii="Tahoma" w:hAnsi="Tahoma" w:cs="Tahoma"/>
                <w:sz w:val="16"/>
                <w:szCs w:val="16"/>
                <w:lang w:val="en-GB"/>
              </w:rPr>
              <w:t>ELLOW</w:t>
            </w:r>
            <w:r w:rsidRPr="00AC209D">
              <w:rPr>
                <w:rFonts w:ascii="Tahoma" w:hAnsi="Tahoma" w:cs="Tahoma"/>
                <w:sz w:val="16"/>
                <w:szCs w:val="16"/>
                <w:lang w:val="en-GB"/>
              </w:rPr>
              <w:t>/</w:t>
            </w:r>
            <w:r>
              <w:rPr>
                <w:rFonts w:ascii="Tahoma" w:hAnsi="Tahoma" w:cs="Tahoma"/>
                <w:sz w:val="16"/>
                <w:szCs w:val="16"/>
                <w:lang w:val="en-GB"/>
              </w:rPr>
              <w:t>BLACK</w:t>
            </w:r>
            <w:r w:rsidRPr="00AC209D">
              <w:rPr>
                <w:rFonts w:ascii="Tahoma" w:hAnsi="Tahoma" w:cs="Tahoma"/>
                <w:sz w:val="16"/>
                <w:szCs w:val="16"/>
                <w:lang w:val="en-GB"/>
              </w:rPr>
              <w:t xml:space="preserve"> wire pos. 4</w:t>
            </w:r>
            <w:r>
              <w:rPr>
                <w:rFonts w:ascii="Tahoma" w:hAnsi="Tahoma" w:cs="Tahoma"/>
                <w:sz w:val="16"/>
                <w:szCs w:val="16"/>
                <w:lang w:val="en-GB"/>
              </w:rPr>
              <w:t>7,</w:t>
            </w:r>
          </w:p>
        </w:tc>
        <w:tc>
          <w:tcPr>
            <w:tcW w:w="3915" w:type="dxa"/>
            <w:gridSpan w:val="2"/>
            <w:vMerge/>
            <w:vAlign w:val="center"/>
          </w:tcPr>
          <w:p w14:paraId="478B452A" w14:textId="77777777" w:rsidR="0016099E" w:rsidRDefault="0016099E" w:rsidP="00EE39AD">
            <w:pPr>
              <w:rPr>
                <w:rFonts w:ascii="Tahoma" w:hAnsi="Tahoma" w:cs="Tahoma"/>
                <w:sz w:val="16"/>
                <w:szCs w:val="16"/>
                <w:lang w:val="en-GB"/>
              </w:rPr>
            </w:pPr>
          </w:p>
        </w:tc>
      </w:tr>
      <w:tr w:rsidR="0016099E" w:rsidRPr="00881258" w14:paraId="7F06CF19" w14:textId="77777777" w:rsidTr="0016099E">
        <w:trPr>
          <w:cantSplit/>
          <w:trHeight w:val="164"/>
          <w:jc w:val="center"/>
        </w:trPr>
        <w:tc>
          <w:tcPr>
            <w:tcW w:w="2159" w:type="dxa"/>
            <w:vMerge w:val="restart"/>
            <w:vAlign w:val="center"/>
          </w:tcPr>
          <w:p w14:paraId="0C8AEF2D" w14:textId="77777777" w:rsidR="0016099E" w:rsidRDefault="0016099E" w:rsidP="00EE39AD">
            <w:pPr>
              <w:jc w:val="center"/>
              <w:rPr>
                <w:rFonts w:ascii="Tahoma" w:hAnsi="Tahoma" w:cs="Tahoma"/>
                <w:b/>
                <w:sz w:val="16"/>
                <w:szCs w:val="16"/>
                <w:lang w:val="en-GB"/>
              </w:rPr>
            </w:pPr>
            <w:r w:rsidRPr="0016099E">
              <w:rPr>
                <w:rFonts w:ascii="Tahoma" w:hAnsi="Tahoma" w:cs="Tahoma"/>
                <w:b/>
                <w:bCs/>
                <w:iCs/>
                <w:sz w:val="16"/>
                <w:szCs w:val="16"/>
                <w:lang w:val="en-GB"/>
              </w:rPr>
              <w:t>Alternative</w:t>
            </w:r>
            <w:r>
              <w:rPr>
                <w:rFonts w:ascii="Tahoma" w:hAnsi="Tahoma" w:cs="Tahoma"/>
                <w:b/>
                <w:sz w:val="16"/>
                <w:szCs w:val="16"/>
                <w:lang w:val="en-GB"/>
              </w:rPr>
              <w:t xml:space="preserve"> enabling </w:t>
            </w:r>
          </w:p>
          <w:p w14:paraId="0E43AC60" w14:textId="4BA82471" w:rsidR="0016099E" w:rsidRPr="0008484D" w:rsidRDefault="0016099E" w:rsidP="00EE39AD">
            <w:pPr>
              <w:jc w:val="center"/>
              <w:rPr>
                <w:rFonts w:ascii="Tahoma" w:hAnsi="Tahoma" w:cs="Tahoma"/>
                <w:b/>
                <w:sz w:val="16"/>
                <w:szCs w:val="16"/>
                <w:lang w:val="en-GB"/>
              </w:rPr>
            </w:pPr>
            <w:r>
              <w:rPr>
                <w:rFonts w:ascii="Tahoma" w:hAnsi="Tahoma" w:cs="Tahoma"/>
                <w:b/>
                <w:sz w:val="16"/>
                <w:szCs w:val="16"/>
                <w:lang w:val="en-GB"/>
              </w:rPr>
              <w:t>CAN BUS</w:t>
            </w:r>
          </w:p>
        </w:tc>
        <w:tc>
          <w:tcPr>
            <w:tcW w:w="1559" w:type="dxa"/>
            <w:vAlign w:val="center"/>
          </w:tcPr>
          <w:p w14:paraId="08F8514A" w14:textId="77777777" w:rsidR="0016099E" w:rsidRDefault="0016099E" w:rsidP="00EE39AD">
            <w:pPr>
              <w:jc w:val="center"/>
              <w:rPr>
                <w:rFonts w:ascii="Tahoma" w:hAnsi="Tahoma" w:cs="Tahoma"/>
                <w:b/>
                <w:sz w:val="16"/>
                <w:szCs w:val="16"/>
                <w:lang w:val="en-GB"/>
              </w:rPr>
            </w:pPr>
            <w:r>
              <w:rPr>
                <w:rFonts w:ascii="Tahoma" w:hAnsi="Tahoma" w:cs="Tahoma"/>
                <w:b/>
                <w:sz w:val="16"/>
                <w:szCs w:val="16"/>
                <w:lang w:val="en-GB"/>
              </w:rPr>
              <w:t>White</w:t>
            </w:r>
            <w:r w:rsidRPr="0008484D">
              <w:rPr>
                <w:rFonts w:ascii="Tahoma" w:hAnsi="Tahoma" w:cs="Tahoma"/>
                <w:b/>
                <w:sz w:val="16"/>
                <w:szCs w:val="16"/>
                <w:lang w:val="en-GB"/>
              </w:rPr>
              <w:t>/</w:t>
            </w:r>
            <w:r>
              <w:rPr>
                <w:rFonts w:ascii="Tahoma" w:hAnsi="Tahoma" w:cs="Tahoma"/>
                <w:b/>
                <w:sz w:val="16"/>
                <w:szCs w:val="16"/>
                <w:lang w:val="en-GB"/>
              </w:rPr>
              <w:t xml:space="preserve">Green </w:t>
            </w:r>
          </w:p>
          <w:p w14:paraId="5538895C" w14:textId="4AE1062E" w:rsidR="0016099E" w:rsidRDefault="0016099E" w:rsidP="00EE39AD">
            <w:pPr>
              <w:jc w:val="center"/>
              <w:rPr>
                <w:rFonts w:ascii="Tahoma" w:hAnsi="Tahoma" w:cs="Tahoma"/>
                <w:b/>
                <w:sz w:val="16"/>
                <w:szCs w:val="16"/>
                <w:lang w:val="en-GB"/>
              </w:rPr>
            </w:pPr>
            <w:r w:rsidRPr="0008484D">
              <w:rPr>
                <w:rFonts w:ascii="Tahoma" w:hAnsi="Tahoma" w:cs="Tahoma"/>
                <w:b/>
                <w:sz w:val="16"/>
                <w:szCs w:val="16"/>
                <w:lang w:val="en-GB"/>
              </w:rPr>
              <w:t xml:space="preserve">CAN BUS </w:t>
            </w:r>
            <w:r>
              <w:rPr>
                <w:rFonts w:ascii="Tahoma" w:hAnsi="Tahoma" w:cs="Tahoma"/>
                <w:b/>
                <w:sz w:val="16"/>
                <w:szCs w:val="16"/>
                <w:lang w:val="en-GB"/>
              </w:rPr>
              <w:t>H</w:t>
            </w:r>
          </w:p>
        </w:tc>
        <w:tc>
          <w:tcPr>
            <w:tcW w:w="3402" w:type="dxa"/>
            <w:gridSpan w:val="2"/>
            <w:vAlign w:val="center"/>
          </w:tcPr>
          <w:p w14:paraId="74FA67E2" w14:textId="342CAE10" w:rsidR="0016099E" w:rsidRPr="0008484D" w:rsidRDefault="0016099E" w:rsidP="00EE39AD">
            <w:pPr>
              <w:rPr>
                <w:rFonts w:ascii="Tahoma" w:hAnsi="Tahoma" w:cs="Tahoma"/>
                <w:sz w:val="16"/>
                <w:szCs w:val="16"/>
                <w:lang w:val="en-GB"/>
              </w:rPr>
            </w:pPr>
            <w:r w:rsidRPr="0008484D">
              <w:rPr>
                <w:rFonts w:ascii="Tahoma" w:hAnsi="Tahoma" w:cs="Tahoma"/>
                <w:sz w:val="16"/>
                <w:szCs w:val="16"/>
                <w:lang w:val="en-GB"/>
              </w:rPr>
              <w:t>Co</w:t>
            </w:r>
            <w:r>
              <w:rPr>
                <w:rFonts w:ascii="Tahoma" w:hAnsi="Tahoma" w:cs="Tahoma"/>
                <w:sz w:val="16"/>
                <w:szCs w:val="16"/>
                <w:lang w:val="en-GB"/>
              </w:rPr>
              <w:t xml:space="preserve">nnect to the </w:t>
            </w:r>
            <w:r w:rsidRPr="00AC209D">
              <w:rPr>
                <w:rFonts w:ascii="Tahoma" w:hAnsi="Tahoma" w:cs="Tahoma"/>
                <w:sz w:val="16"/>
                <w:szCs w:val="16"/>
                <w:lang w:val="en-GB"/>
              </w:rPr>
              <w:t>Y</w:t>
            </w:r>
            <w:r>
              <w:rPr>
                <w:rFonts w:ascii="Tahoma" w:hAnsi="Tahoma" w:cs="Tahoma"/>
                <w:sz w:val="16"/>
                <w:szCs w:val="16"/>
                <w:lang w:val="en-GB"/>
              </w:rPr>
              <w:t>ELLOW/WHITE</w:t>
            </w:r>
            <w:r w:rsidRPr="00AC209D">
              <w:rPr>
                <w:rFonts w:ascii="Tahoma" w:hAnsi="Tahoma" w:cs="Tahoma"/>
                <w:sz w:val="16"/>
                <w:szCs w:val="16"/>
                <w:lang w:val="en-GB"/>
              </w:rPr>
              <w:t xml:space="preserve"> wire pos. </w:t>
            </w:r>
            <w:r>
              <w:rPr>
                <w:rFonts w:ascii="Tahoma" w:hAnsi="Tahoma" w:cs="Tahoma"/>
                <w:sz w:val="16"/>
                <w:szCs w:val="16"/>
                <w:lang w:val="en-GB"/>
              </w:rPr>
              <w:t>36,</w:t>
            </w:r>
          </w:p>
        </w:tc>
        <w:tc>
          <w:tcPr>
            <w:tcW w:w="3915" w:type="dxa"/>
            <w:gridSpan w:val="2"/>
            <w:vMerge w:val="restart"/>
            <w:vAlign w:val="center"/>
          </w:tcPr>
          <w:p w14:paraId="457044A9" w14:textId="227E637D" w:rsidR="0016099E" w:rsidRDefault="0016099E" w:rsidP="00EE39AD">
            <w:pPr>
              <w:rPr>
                <w:rFonts w:ascii="Tahoma" w:hAnsi="Tahoma" w:cs="Tahoma"/>
                <w:sz w:val="16"/>
                <w:szCs w:val="16"/>
                <w:lang w:val="en-GB"/>
              </w:rPr>
            </w:pPr>
            <w:r>
              <w:rPr>
                <w:rFonts w:ascii="Tahoma" w:hAnsi="Tahoma" w:cs="Tahoma"/>
                <w:sz w:val="16"/>
                <w:szCs w:val="16"/>
                <w:lang w:val="en-GB"/>
              </w:rPr>
              <w:t xml:space="preserve">of the 54-pin ways WHITE connector marked </w:t>
            </w:r>
            <w:r w:rsidRPr="0044458D">
              <w:rPr>
                <w:rFonts w:ascii="Tahoma" w:hAnsi="Tahoma" w:cs="Tahoma"/>
                <w:b/>
                <w:sz w:val="16"/>
                <w:szCs w:val="16"/>
                <w:lang w:val="en-GB"/>
              </w:rPr>
              <w:t xml:space="preserve">“CON </w:t>
            </w:r>
            <w:r>
              <w:rPr>
                <w:rFonts w:ascii="Tahoma" w:hAnsi="Tahoma" w:cs="Tahoma"/>
                <w:b/>
                <w:sz w:val="16"/>
                <w:szCs w:val="16"/>
                <w:lang w:val="en-GB"/>
              </w:rPr>
              <w:t>7</w:t>
            </w:r>
            <w:r w:rsidRPr="0044458D">
              <w:rPr>
                <w:rFonts w:ascii="Tahoma" w:hAnsi="Tahoma" w:cs="Tahoma"/>
                <w:b/>
                <w:sz w:val="16"/>
                <w:szCs w:val="16"/>
                <w:lang w:val="en-GB"/>
              </w:rPr>
              <w:t>”</w:t>
            </w:r>
            <w:r>
              <w:rPr>
                <w:rFonts w:ascii="Tahoma" w:hAnsi="Tahoma" w:cs="Tahoma"/>
                <w:sz w:val="16"/>
                <w:szCs w:val="16"/>
                <w:lang w:val="en-GB"/>
              </w:rPr>
              <w:t xml:space="preserve"> located on the main unit placed under the kick wall passenger’s side</w:t>
            </w:r>
            <w:r w:rsidRPr="0008484D">
              <w:rPr>
                <w:rFonts w:ascii="Tahoma" w:hAnsi="Tahoma" w:cs="Tahoma"/>
                <w:sz w:val="16"/>
                <w:szCs w:val="16"/>
                <w:lang w:val="en-GB"/>
              </w:rPr>
              <w:t>.</w:t>
            </w:r>
          </w:p>
        </w:tc>
      </w:tr>
      <w:tr w:rsidR="0016099E" w:rsidRPr="00881258" w14:paraId="4A59D635" w14:textId="77777777" w:rsidTr="0016099E">
        <w:trPr>
          <w:cantSplit/>
          <w:trHeight w:val="270"/>
          <w:jc w:val="center"/>
        </w:trPr>
        <w:tc>
          <w:tcPr>
            <w:tcW w:w="2159" w:type="dxa"/>
            <w:vMerge/>
            <w:vAlign w:val="center"/>
          </w:tcPr>
          <w:p w14:paraId="13A5B11C" w14:textId="23F650F4" w:rsidR="0016099E" w:rsidRPr="0008484D" w:rsidRDefault="0016099E" w:rsidP="00EE39AD">
            <w:pPr>
              <w:jc w:val="center"/>
              <w:rPr>
                <w:rFonts w:ascii="Tahoma" w:hAnsi="Tahoma" w:cs="Tahoma"/>
                <w:b/>
                <w:sz w:val="16"/>
                <w:szCs w:val="16"/>
                <w:lang w:val="en-GB"/>
              </w:rPr>
            </w:pPr>
          </w:p>
        </w:tc>
        <w:tc>
          <w:tcPr>
            <w:tcW w:w="1559" w:type="dxa"/>
            <w:vAlign w:val="center"/>
          </w:tcPr>
          <w:p w14:paraId="465C520B" w14:textId="77777777" w:rsidR="0016099E" w:rsidRDefault="0016099E" w:rsidP="00EE39AD">
            <w:pPr>
              <w:jc w:val="center"/>
              <w:rPr>
                <w:rFonts w:ascii="Tahoma" w:hAnsi="Tahoma" w:cs="Tahoma"/>
                <w:b/>
                <w:sz w:val="16"/>
                <w:szCs w:val="16"/>
                <w:lang w:val="en-GB"/>
              </w:rPr>
            </w:pPr>
            <w:r>
              <w:rPr>
                <w:rFonts w:ascii="Tahoma" w:hAnsi="Tahoma" w:cs="Tahoma"/>
                <w:b/>
                <w:sz w:val="16"/>
                <w:szCs w:val="16"/>
                <w:lang w:val="en-GB"/>
              </w:rPr>
              <w:t>White</w:t>
            </w:r>
            <w:r w:rsidRPr="0008484D">
              <w:rPr>
                <w:rFonts w:ascii="Tahoma" w:hAnsi="Tahoma" w:cs="Tahoma"/>
                <w:b/>
                <w:sz w:val="16"/>
                <w:szCs w:val="16"/>
                <w:lang w:val="en-GB"/>
              </w:rPr>
              <w:t>/</w:t>
            </w:r>
            <w:r>
              <w:rPr>
                <w:rFonts w:ascii="Tahoma" w:hAnsi="Tahoma" w:cs="Tahoma"/>
                <w:b/>
                <w:sz w:val="16"/>
                <w:szCs w:val="16"/>
                <w:lang w:val="en-GB"/>
              </w:rPr>
              <w:t>Brown</w:t>
            </w:r>
          </w:p>
          <w:p w14:paraId="568831AC" w14:textId="2A9970B1" w:rsidR="0016099E" w:rsidRPr="0008484D" w:rsidRDefault="0016099E" w:rsidP="00EE39AD">
            <w:pPr>
              <w:jc w:val="center"/>
              <w:rPr>
                <w:rFonts w:ascii="Tahoma" w:hAnsi="Tahoma" w:cs="Tahoma"/>
                <w:b/>
                <w:sz w:val="16"/>
                <w:szCs w:val="16"/>
                <w:lang w:val="en-GB"/>
              </w:rPr>
            </w:pPr>
            <w:r>
              <w:rPr>
                <w:rFonts w:ascii="Tahoma" w:hAnsi="Tahoma" w:cs="Tahoma"/>
                <w:b/>
                <w:sz w:val="16"/>
                <w:szCs w:val="16"/>
                <w:lang w:val="en-GB"/>
              </w:rPr>
              <w:t>CAN BUS L</w:t>
            </w:r>
          </w:p>
        </w:tc>
        <w:tc>
          <w:tcPr>
            <w:tcW w:w="3402" w:type="dxa"/>
            <w:gridSpan w:val="2"/>
            <w:vAlign w:val="center"/>
          </w:tcPr>
          <w:p w14:paraId="41E67DA8" w14:textId="11A76437" w:rsidR="0016099E" w:rsidRPr="00AC209D" w:rsidRDefault="0016099E" w:rsidP="00EE39AD">
            <w:pPr>
              <w:spacing w:before="20" w:after="20"/>
              <w:jc w:val="both"/>
              <w:rPr>
                <w:rFonts w:ascii="Calibri" w:hAnsi="Calibri"/>
                <w:color w:val="44546A"/>
                <w:sz w:val="22"/>
                <w:szCs w:val="22"/>
                <w:lang w:val="en-GB"/>
              </w:rPr>
            </w:pPr>
            <w:r w:rsidRPr="0008484D">
              <w:rPr>
                <w:rFonts w:ascii="Tahoma" w:hAnsi="Tahoma" w:cs="Tahoma"/>
                <w:sz w:val="16"/>
                <w:szCs w:val="16"/>
                <w:lang w:val="en-GB"/>
              </w:rPr>
              <w:t>Co</w:t>
            </w:r>
            <w:r>
              <w:rPr>
                <w:rFonts w:ascii="Tahoma" w:hAnsi="Tahoma" w:cs="Tahoma"/>
                <w:sz w:val="16"/>
                <w:szCs w:val="16"/>
                <w:lang w:val="en-GB"/>
              </w:rPr>
              <w:t xml:space="preserve">nnect to the </w:t>
            </w:r>
            <w:r w:rsidRPr="00AC209D">
              <w:rPr>
                <w:rFonts w:ascii="Tahoma" w:hAnsi="Tahoma" w:cs="Tahoma"/>
                <w:sz w:val="16"/>
                <w:szCs w:val="16"/>
                <w:lang w:val="en-GB"/>
              </w:rPr>
              <w:t>Y</w:t>
            </w:r>
            <w:r>
              <w:rPr>
                <w:rFonts w:ascii="Tahoma" w:hAnsi="Tahoma" w:cs="Tahoma"/>
                <w:sz w:val="16"/>
                <w:szCs w:val="16"/>
                <w:lang w:val="en-GB"/>
              </w:rPr>
              <w:t>ELLOW</w:t>
            </w:r>
            <w:r w:rsidRPr="00AC209D">
              <w:rPr>
                <w:rFonts w:ascii="Tahoma" w:hAnsi="Tahoma" w:cs="Tahoma"/>
                <w:sz w:val="16"/>
                <w:szCs w:val="16"/>
                <w:lang w:val="en-GB"/>
              </w:rPr>
              <w:t>/</w:t>
            </w:r>
            <w:r>
              <w:rPr>
                <w:rFonts w:ascii="Tahoma" w:hAnsi="Tahoma" w:cs="Tahoma"/>
                <w:sz w:val="16"/>
                <w:szCs w:val="16"/>
                <w:lang w:val="en-GB"/>
              </w:rPr>
              <w:t>BLACK</w:t>
            </w:r>
            <w:r w:rsidRPr="00AC209D">
              <w:rPr>
                <w:rFonts w:ascii="Tahoma" w:hAnsi="Tahoma" w:cs="Tahoma"/>
                <w:sz w:val="16"/>
                <w:szCs w:val="16"/>
                <w:lang w:val="en-GB"/>
              </w:rPr>
              <w:t xml:space="preserve"> wire pos. </w:t>
            </w:r>
            <w:r>
              <w:rPr>
                <w:rFonts w:ascii="Tahoma" w:hAnsi="Tahoma" w:cs="Tahoma"/>
                <w:sz w:val="16"/>
                <w:szCs w:val="16"/>
                <w:lang w:val="en-GB"/>
              </w:rPr>
              <w:t>35,</w:t>
            </w:r>
          </w:p>
        </w:tc>
        <w:tc>
          <w:tcPr>
            <w:tcW w:w="3915" w:type="dxa"/>
            <w:gridSpan w:val="2"/>
            <w:vMerge/>
            <w:vAlign w:val="center"/>
          </w:tcPr>
          <w:p w14:paraId="426F7EA2" w14:textId="77777777" w:rsidR="0016099E" w:rsidRPr="00AC209D" w:rsidRDefault="0016099E" w:rsidP="00EE39AD">
            <w:pPr>
              <w:spacing w:before="20" w:after="20"/>
              <w:jc w:val="both"/>
              <w:rPr>
                <w:rFonts w:ascii="Calibri" w:hAnsi="Calibri"/>
                <w:color w:val="44546A"/>
                <w:sz w:val="22"/>
                <w:szCs w:val="22"/>
                <w:lang w:val="en-GB"/>
              </w:rPr>
            </w:pPr>
          </w:p>
        </w:tc>
      </w:tr>
      <w:tr w:rsidR="008445BB" w:rsidRPr="00881258" w14:paraId="1D768DC1" w14:textId="77777777" w:rsidTr="0016099E">
        <w:trPr>
          <w:cantSplit/>
          <w:trHeight w:val="333"/>
          <w:jc w:val="center"/>
        </w:trPr>
        <w:tc>
          <w:tcPr>
            <w:tcW w:w="2159" w:type="dxa"/>
            <w:vAlign w:val="center"/>
          </w:tcPr>
          <w:p w14:paraId="737B826C" w14:textId="387578C8" w:rsidR="008445BB" w:rsidRDefault="0016099E" w:rsidP="00D10E37">
            <w:pPr>
              <w:jc w:val="center"/>
              <w:rPr>
                <w:rFonts w:ascii="Tahoma" w:hAnsi="Tahoma" w:cs="Tahoma"/>
                <w:b/>
                <w:sz w:val="16"/>
                <w:szCs w:val="16"/>
                <w:lang w:val="en-GB"/>
              </w:rPr>
            </w:pPr>
            <w:r>
              <w:rPr>
                <w:rFonts w:ascii="Tahoma" w:hAnsi="Tahoma" w:cs="Tahoma"/>
                <w:b/>
                <w:sz w:val="16"/>
                <w:szCs w:val="16"/>
                <w:lang w:val="en-GB"/>
              </w:rPr>
              <w:t>Hazard</w:t>
            </w:r>
          </w:p>
          <w:p w14:paraId="64475AE6" w14:textId="77777777" w:rsidR="00D10E37" w:rsidRPr="00D10E37" w:rsidRDefault="00D66CA8" w:rsidP="00D10E37">
            <w:pPr>
              <w:jc w:val="center"/>
              <w:rPr>
                <w:rFonts w:ascii="Tahoma" w:hAnsi="Tahoma" w:cs="Tahoma"/>
                <w:i/>
                <w:sz w:val="16"/>
                <w:szCs w:val="16"/>
                <w:lang w:val="en-GB"/>
              </w:rPr>
            </w:pPr>
            <w:r>
              <w:rPr>
                <w:rFonts w:ascii="Tahoma" w:hAnsi="Tahoma" w:cs="Tahoma"/>
                <w:i/>
                <w:sz w:val="16"/>
                <w:szCs w:val="16"/>
                <w:lang w:val="en-GB"/>
              </w:rPr>
              <w:t xml:space="preserve">Pic. 1 and </w:t>
            </w:r>
            <w:r w:rsidR="000D2FA2">
              <w:rPr>
                <w:rFonts w:ascii="Tahoma" w:hAnsi="Tahoma" w:cs="Tahoma"/>
                <w:i/>
                <w:sz w:val="16"/>
                <w:szCs w:val="16"/>
                <w:lang w:val="en-GB"/>
              </w:rPr>
              <w:t>5</w:t>
            </w:r>
          </w:p>
        </w:tc>
        <w:tc>
          <w:tcPr>
            <w:tcW w:w="1559" w:type="dxa"/>
            <w:vAlign w:val="center"/>
          </w:tcPr>
          <w:p w14:paraId="13F4A6E5" w14:textId="6862F630" w:rsidR="00D10E37" w:rsidRPr="0016099E" w:rsidRDefault="0008484D" w:rsidP="0008484D">
            <w:pPr>
              <w:jc w:val="center"/>
              <w:rPr>
                <w:rFonts w:ascii="Tahoma" w:hAnsi="Tahoma" w:cs="Tahoma"/>
                <w:b/>
                <w:sz w:val="16"/>
                <w:szCs w:val="16"/>
                <w:lang w:val="en-GB"/>
              </w:rPr>
            </w:pPr>
            <w:r>
              <w:rPr>
                <w:rFonts w:ascii="Tahoma" w:hAnsi="Tahoma" w:cs="Tahoma"/>
                <w:b/>
                <w:sz w:val="16"/>
                <w:szCs w:val="16"/>
                <w:lang w:val="en-GB"/>
              </w:rPr>
              <w:t>Yellow</w:t>
            </w:r>
            <w:r w:rsidR="008445BB" w:rsidRPr="0008484D">
              <w:rPr>
                <w:rFonts w:ascii="Tahoma" w:hAnsi="Tahoma" w:cs="Tahoma"/>
                <w:b/>
                <w:sz w:val="16"/>
                <w:szCs w:val="16"/>
                <w:lang w:val="en-GB"/>
              </w:rPr>
              <w:t>/</w:t>
            </w:r>
            <w:r>
              <w:rPr>
                <w:rFonts w:ascii="Tahoma" w:hAnsi="Tahoma" w:cs="Tahoma"/>
                <w:b/>
                <w:sz w:val="16"/>
                <w:szCs w:val="16"/>
                <w:lang w:val="en-GB"/>
              </w:rPr>
              <w:t>Green</w:t>
            </w:r>
          </w:p>
        </w:tc>
        <w:tc>
          <w:tcPr>
            <w:tcW w:w="7317" w:type="dxa"/>
            <w:gridSpan w:val="4"/>
            <w:vAlign w:val="center"/>
          </w:tcPr>
          <w:p w14:paraId="2BB36D58" w14:textId="77777777" w:rsidR="00AC209D" w:rsidRPr="0008484D" w:rsidRDefault="008445BB" w:rsidP="009C6778">
            <w:pPr>
              <w:spacing w:before="20" w:after="20"/>
              <w:jc w:val="both"/>
              <w:rPr>
                <w:rFonts w:ascii="Tahoma" w:hAnsi="Tahoma" w:cs="Tahoma"/>
                <w:sz w:val="16"/>
                <w:szCs w:val="16"/>
                <w:lang w:val="en-GB"/>
              </w:rPr>
            </w:pPr>
            <w:r w:rsidRPr="0008484D">
              <w:rPr>
                <w:rFonts w:ascii="Tahoma" w:hAnsi="Tahoma" w:cs="Tahoma"/>
                <w:sz w:val="16"/>
                <w:szCs w:val="16"/>
                <w:lang w:val="en-GB"/>
              </w:rPr>
              <w:t>Co</w:t>
            </w:r>
            <w:r w:rsidR="008874AD">
              <w:rPr>
                <w:rFonts w:ascii="Tahoma" w:hAnsi="Tahoma" w:cs="Tahoma"/>
                <w:sz w:val="16"/>
                <w:szCs w:val="16"/>
                <w:lang w:val="en-GB"/>
              </w:rPr>
              <w:t xml:space="preserve">nnect to the </w:t>
            </w:r>
            <w:r w:rsidR="00D00C60">
              <w:rPr>
                <w:rFonts w:ascii="Tahoma" w:hAnsi="Tahoma" w:cs="Tahoma"/>
                <w:sz w:val="16"/>
                <w:szCs w:val="16"/>
                <w:lang w:val="en-GB"/>
              </w:rPr>
              <w:t>WHITE/GREEN</w:t>
            </w:r>
            <w:r w:rsidR="008874AD">
              <w:rPr>
                <w:rFonts w:ascii="Tahoma" w:hAnsi="Tahoma" w:cs="Tahoma"/>
                <w:sz w:val="16"/>
                <w:szCs w:val="16"/>
                <w:lang w:val="en-GB"/>
              </w:rPr>
              <w:t xml:space="preserve"> wire pos.</w:t>
            </w:r>
            <w:r w:rsidR="00D00C60">
              <w:rPr>
                <w:rFonts w:ascii="Tahoma" w:hAnsi="Tahoma" w:cs="Tahoma"/>
                <w:sz w:val="16"/>
                <w:szCs w:val="16"/>
                <w:lang w:val="en-GB"/>
              </w:rPr>
              <w:t xml:space="preserve"> </w:t>
            </w:r>
            <w:r w:rsidR="00AC209D">
              <w:rPr>
                <w:rFonts w:ascii="Tahoma" w:hAnsi="Tahoma" w:cs="Tahoma"/>
                <w:sz w:val="16"/>
                <w:szCs w:val="16"/>
                <w:lang w:val="en-GB"/>
              </w:rPr>
              <w:t>31</w:t>
            </w:r>
            <w:r w:rsidR="008874AD">
              <w:rPr>
                <w:rFonts w:ascii="Tahoma" w:hAnsi="Tahoma" w:cs="Tahoma"/>
                <w:sz w:val="16"/>
                <w:szCs w:val="16"/>
                <w:lang w:val="en-GB"/>
              </w:rPr>
              <w:t xml:space="preserve"> of the </w:t>
            </w:r>
            <w:r w:rsidR="00AC209D">
              <w:rPr>
                <w:rFonts w:ascii="Tahoma" w:hAnsi="Tahoma" w:cs="Tahoma"/>
                <w:sz w:val="16"/>
                <w:szCs w:val="16"/>
                <w:lang w:val="en-GB"/>
              </w:rPr>
              <w:t>54</w:t>
            </w:r>
            <w:r w:rsidR="008874AD">
              <w:rPr>
                <w:rFonts w:ascii="Tahoma" w:hAnsi="Tahoma" w:cs="Tahoma"/>
                <w:sz w:val="16"/>
                <w:szCs w:val="16"/>
                <w:lang w:val="en-GB"/>
              </w:rPr>
              <w:t xml:space="preserve">-pin ways </w:t>
            </w:r>
            <w:r w:rsidR="00AC209D">
              <w:rPr>
                <w:rFonts w:ascii="Tahoma" w:hAnsi="Tahoma" w:cs="Tahoma"/>
                <w:sz w:val="16"/>
                <w:szCs w:val="16"/>
                <w:lang w:val="en-GB"/>
              </w:rPr>
              <w:t>WHITE</w:t>
            </w:r>
            <w:r w:rsidR="008874AD">
              <w:rPr>
                <w:rFonts w:ascii="Tahoma" w:hAnsi="Tahoma" w:cs="Tahoma"/>
                <w:sz w:val="16"/>
                <w:szCs w:val="16"/>
                <w:lang w:val="en-GB"/>
              </w:rPr>
              <w:t xml:space="preserve"> </w:t>
            </w:r>
            <w:r w:rsidR="00AC209D">
              <w:rPr>
                <w:rFonts w:ascii="Tahoma" w:hAnsi="Tahoma" w:cs="Tahoma"/>
                <w:sz w:val="16"/>
                <w:szCs w:val="16"/>
                <w:lang w:val="en-GB"/>
              </w:rPr>
              <w:t xml:space="preserve">connector marked </w:t>
            </w:r>
            <w:r w:rsidR="0044458D">
              <w:rPr>
                <w:rFonts w:ascii="Tahoma" w:hAnsi="Tahoma" w:cs="Tahoma"/>
                <w:sz w:val="16"/>
                <w:szCs w:val="16"/>
                <w:lang w:val="en-GB"/>
              </w:rPr>
              <w:t>“</w:t>
            </w:r>
            <w:r w:rsidR="0044458D" w:rsidRPr="0044458D">
              <w:rPr>
                <w:rFonts w:ascii="Tahoma" w:hAnsi="Tahoma" w:cs="Tahoma"/>
                <w:b/>
                <w:sz w:val="16"/>
                <w:szCs w:val="16"/>
                <w:lang w:val="en-GB"/>
              </w:rPr>
              <w:t xml:space="preserve">CON </w:t>
            </w:r>
            <w:r w:rsidR="009C6778" w:rsidRPr="0044458D">
              <w:rPr>
                <w:rFonts w:ascii="Tahoma" w:hAnsi="Tahoma" w:cs="Tahoma"/>
                <w:b/>
                <w:sz w:val="16"/>
                <w:szCs w:val="16"/>
                <w:lang w:val="en-GB"/>
              </w:rPr>
              <w:t>7</w:t>
            </w:r>
            <w:r w:rsidR="0044458D">
              <w:rPr>
                <w:rFonts w:ascii="Tahoma" w:hAnsi="Tahoma" w:cs="Tahoma"/>
                <w:sz w:val="16"/>
                <w:szCs w:val="16"/>
                <w:lang w:val="en-GB"/>
              </w:rPr>
              <w:t>”</w:t>
            </w:r>
            <w:r w:rsidR="00AC209D">
              <w:rPr>
                <w:rFonts w:ascii="Tahoma" w:hAnsi="Tahoma" w:cs="Tahoma"/>
                <w:sz w:val="16"/>
                <w:szCs w:val="16"/>
                <w:lang w:val="en-GB"/>
              </w:rPr>
              <w:t xml:space="preserve"> </w:t>
            </w:r>
            <w:r w:rsidR="00E15C01">
              <w:rPr>
                <w:rFonts w:ascii="Tahoma" w:hAnsi="Tahoma" w:cs="Tahoma"/>
                <w:sz w:val="16"/>
                <w:szCs w:val="16"/>
                <w:lang w:val="en-GB"/>
              </w:rPr>
              <w:t>located on</w:t>
            </w:r>
            <w:r w:rsidR="00AC209D">
              <w:rPr>
                <w:rFonts w:ascii="Tahoma" w:hAnsi="Tahoma" w:cs="Tahoma"/>
                <w:sz w:val="16"/>
                <w:szCs w:val="16"/>
                <w:lang w:val="en-GB"/>
              </w:rPr>
              <w:t xml:space="preserve"> the main unit placed under the kick</w:t>
            </w:r>
            <w:r w:rsidR="00D00C60">
              <w:rPr>
                <w:rFonts w:ascii="Tahoma" w:hAnsi="Tahoma" w:cs="Tahoma"/>
                <w:sz w:val="16"/>
                <w:szCs w:val="16"/>
                <w:lang w:val="en-GB"/>
              </w:rPr>
              <w:t xml:space="preserve"> </w:t>
            </w:r>
            <w:r w:rsidR="00AC209D">
              <w:rPr>
                <w:rFonts w:ascii="Tahoma" w:hAnsi="Tahoma" w:cs="Tahoma"/>
                <w:sz w:val="16"/>
                <w:szCs w:val="16"/>
                <w:lang w:val="en-GB"/>
              </w:rPr>
              <w:t>w</w:t>
            </w:r>
            <w:r w:rsidR="00D00C60">
              <w:rPr>
                <w:rFonts w:ascii="Tahoma" w:hAnsi="Tahoma" w:cs="Tahoma"/>
                <w:sz w:val="16"/>
                <w:szCs w:val="16"/>
                <w:lang w:val="en-GB"/>
              </w:rPr>
              <w:t>a</w:t>
            </w:r>
            <w:r w:rsidR="00AC209D">
              <w:rPr>
                <w:rFonts w:ascii="Tahoma" w:hAnsi="Tahoma" w:cs="Tahoma"/>
                <w:sz w:val="16"/>
                <w:szCs w:val="16"/>
                <w:lang w:val="en-GB"/>
              </w:rPr>
              <w:t>ll passenger’s side</w:t>
            </w:r>
            <w:r w:rsidR="00AC209D" w:rsidRPr="0008484D">
              <w:rPr>
                <w:rFonts w:ascii="Tahoma" w:hAnsi="Tahoma" w:cs="Tahoma"/>
                <w:sz w:val="16"/>
                <w:szCs w:val="16"/>
                <w:lang w:val="en-GB"/>
              </w:rPr>
              <w:t xml:space="preserve">. </w:t>
            </w:r>
          </w:p>
        </w:tc>
      </w:tr>
      <w:tr w:rsidR="008445BB" w:rsidRPr="00881258" w14:paraId="4C841C01" w14:textId="77777777" w:rsidTr="0016099E">
        <w:trPr>
          <w:trHeight w:val="414"/>
          <w:jc w:val="center"/>
        </w:trPr>
        <w:tc>
          <w:tcPr>
            <w:tcW w:w="2159" w:type="dxa"/>
            <w:vAlign w:val="center"/>
          </w:tcPr>
          <w:p w14:paraId="6828F536" w14:textId="77777777" w:rsidR="008445BB" w:rsidRPr="0008484D" w:rsidRDefault="0008484D" w:rsidP="00547F4B">
            <w:pPr>
              <w:jc w:val="center"/>
              <w:rPr>
                <w:rFonts w:ascii="Tahoma" w:hAnsi="Tahoma" w:cs="Tahoma"/>
                <w:b/>
                <w:sz w:val="16"/>
                <w:szCs w:val="16"/>
                <w:lang w:val="en-GB"/>
              </w:rPr>
            </w:pPr>
            <w:r>
              <w:rPr>
                <w:rFonts w:ascii="Tahoma" w:hAnsi="Tahoma" w:cs="Tahoma"/>
                <w:b/>
                <w:sz w:val="16"/>
                <w:szCs w:val="16"/>
                <w:lang w:val="en-GB"/>
              </w:rPr>
              <w:t>HORN</w:t>
            </w:r>
          </w:p>
        </w:tc>
        <w:tc>
          <w:tcPr>
            <w:tcW w:w="1559" w:type="dxa"/>
            <w:vAlign w:val="center"/>
          </w:tcPr>
          <w:p w14:paraId="0653F921" w14:textId="77777777" w:rsidR="008445BB" w:rsidRPr="0008484D" w:rsidRDefault="0008484D" w:rsidP="0008484D">
            <w:pPr>
              <w:jc w:val="center"/>
              <w:rPr>
                <w:rFonts w:ascii="Tahoma" w:hAnsi="Tahoma" w:cs="Tahoma"/>
                <w:b/>
                <w:sz w:val="16"/>
                <w:szCs w:val="16"/>
                <w:lang w:val="en-GB"/>
              </w:rPr>
            </w:pPr>
            <w:r>
              <w:rPr>
                <w:rFonts w:ascii="Tahoma" w:hAnsi="Tahoma" w:cs="Tahoma"/>
                <w:b/>
                <w:sz w:val="16"/>
                <w:szCs w:val="16"/>
                <w:lang w:val="en-GB"/>
              </w:rPr>
              <w:t>White</w:t>
            </w:r>
            <w:r w:rsidR="008445BB" w:rsidRPr="0008484D">
              <w:rPr>
                <w:rFonts w:ascii="Tahoma" w:hAnsi="Tahoma" w:cs="Tahoma"/>
                <w:b/>
                <w:sz w:val="16"/>
                <w:szCs w:val="16"/>
                <w:lang w:val="en-GB"/>
              </w:rPr>
              <w:t>/R</w:t>
            </w:r>
            <w:r>
              <w:rPr>
                <w:rFonts w:ascii="Tahoma" w:hAnsi="Tahoma" w:cs="Tahoma"/>
                <w:b/>
                <w:sz w:val="16"/>
                <w:szCs w:val="16"/>
                <w:lang w:val="en-GB"/>
              </w:rPr>
              <w:t>ed</w:t>
            </w:r>
          </w:p>
        </w:tc>
        <w:tc>
          <w:tcPr>
            <w:tcW w:w="7317" w:type="dxa"/>
            <w:gridSpan w:val="4"/>
            <w:vAlign w:val="center"/>
          </w:tcPr>
          <w:p w14:paraId="5E8918AA" w14:textId="77777777" w:rsidR="008445BB" w:rsidRPr="0008484D" w:rsidRDefault="009B4FAB" w:rsidP="009B4FAB">
            <w:pPr>
              <w:spacing w:before="20" w:after="20"/>
              <w:rPr>
                <w:rFonts w:ascii="Tahoma" w:hAnsi="Tahoma" w:cs="Tahoma"/>
                <w:b/>
                <w:sz w:val="16"/>
                <w:szCs w:val="16"/>
                <w:lang w:val="en-GB"/>
              </w:rPr>
            </w:pPr>
            <w:r w:rsidRPr="00AC2B4A">
              <w:rPr>
                <w:rFonts w:ascii="Tahoma" w:hAnsi="Tahoma" w:cs="Tahoma"/>
                <w:sz w:val="16"/>
                <w:szCs w:val="16"/>
                <w:lang w:val="en-GB"/>
              </w:rPr>
              <w:t xml:space="preserve">Connect to the </w:t>
            </w:r>
            <w:r>
              <w:rPr>
                <w:rFonts w:ascii="Tahoma" w:hAnsi="Tahoma" w:cs="Tahoma"/>
                <w:sz w:val="16"/>
                <w:szCs w:val="16"/>
                <w:lang w:val="en-GB"/>
              </w:rPr>
              <w:t>RED/</w:t>
            </w:r>
            <w:r w:rsidR="000D2FA2">
              <w:rPr>
                <w:rFonts w:ascii="Tahoma" w:hAnsi="Tahoma" w:cs="Tahoma"/>
                <w:sz w:val="16"/>
                <w:szCs w:val="16"/>
                <w:lang w:val="en-GB"/>
              </w:rPr>
              <w:t>BROWN</w:t>
            </w:r>
            <w:r w:rsidR="00FA75F9">
              <w:rPr>
                <w:rFonts w:ascii="Tahoma" w:hAnsi="Tahoma" w:cs="Tahoma"/>
                <w:sz w:val="16"/>
                <w:szCs w:val="16"/>
                <w:lang w:val="en-GB"/>
              </w:rPr>
              <w:t xml:space="preserve"> </w:t>
            </w:r>
            <w:r w:rsidRPr="00AC2B4A">
              <w:rPr>
                <w:rFonts w:ascii="Tahoma" w:hAnsi="Tahoma" w:cs="Tahoma"/>
                <w:sz w:val="16"/>
                <w:szCs w:val="16"/>
                <w:lang w:val="en-GB"/>
              </w:rPr>
              <w:t>pos.</w:t>
            </w:r>
            <w:r w:rsidR="00D00C60">
              <w:rPr>
                <w:rFonts w:ascii="Tahoma" w:hAnsi="Tahoma" w:cs="Tahoma"/>
                <w:sz w:val="16"/>
                <w:szCs w:val="16"/>
                <w:lang w:val="en-GB"/>
              </w:rPr>
              <w:t xml:space="preserve"> </w:t>
            </w:r>
            <w:r w:rsidRPr="00AC2B4A">
              <w:rPr>
                <w:rFonts w:ascii="Tahoma" w:hAnsi="Tahoma" w:cs="Tahoma"/>
                <w:sz w:val="16"/>
                <w:szCs w:val="16"/>
                <w:lang w:val="en-GB"/>
              </w:rPr>
              <w:t xml:space="preserve">3 of the BLACK “CON2” connector, linked to the WHITE central unit, </w:t>
            </w:r>
            <w:r w:rsidR="00F548CC">
              <w:rPr>
                <w:rFonts w:ascii="Tahoma" w:hAnsi="Tahoma" w:cs="Tahoma"/>
                <w:sz w:val="16"/>
                <w:szCs w:val="16"/>
                <w:lang w:val="en-GB"/>
              </w:rPr>
              <w:t>located on the main unit placed under the kick</w:t>
            </w:r>
            <w:r w:rsidR="00D00C60">
              <w:rPr>
                <w:rFonts w:ascii="Tahoma" w:hAnsi="Tahoma" w:cs="Tahoma"/>
                <w:sz w:val="16"/>
                <w:szCs w:val="16"/>
                <w:lang w:val="en-GB"/>
              </w:rPr>
              <w:t xml:space="preserve"> </w:t>
            </w:r>
            <w:r w:rsidR="00F548CC">
              <w:rPr>
                <w:rFonts w:ascii="Tahoma" w:hAnsi="Tahoma" w:cs="Tahoma"/>
                <w:sz w:val="16"/>
                <w:szCs w:val="16"/>
                <w:lang w:val="en-GB"/>
              </w:rPr>
              <w:t>w</w:t>
            </w:r>
            <w:r w:rsidR="00D00C60">
              <w:rPr>
                <w:rFonts w:ascii="Tahoma" w:hAnsi="Tahoma" w:cs="Tahoma"/>
                <w:sz w:val="16"/>
                <w:szCs w:val="16"/>
                <w:lang w:val="en-GB"/>
              </w:rPr>
              <w:t>a</w:t>
            </w:r>
            <w:r w:rsidR="00F548CC">
              <w:rPr>
                <w:rFonts w:ascii="Tahoma" w:hAnsi="Tahoma" w:cs="Tahoma"/>
                <w:sz w:val="16"/>
                <w:szCs w:val="16"/>
                <w:lang w:val="en-GB"/>
              </w:rPr>
              <w:t>ll passenger’s side</w:t>
            </w:r>
            <w:r w:rsidR="00F548CC" w:rsidRPr="0008484D">
              <w:rPr>
                <w:rFonts w:ascii="Tahoma" w:hAnsi="Tahoma" w:cs="Tahoma"/>
                <w:sz w:val="16"/>
                <w:szCs w:val="16"/>
                <w:lang w:val="en-GB"/>
              </w:rPr>
              <w:t>.</w:t>
            </w:r>
          </w:p>
        </w:tc>
      </w:tr>
      <w:tr w:rsidR="0016099E" w:rsidRPr="008D018A" w14:paraId="7C04AA6B" w14:textId="77777777" w:rsidTr="00EE39AD">
        <w:trPr>
          <w:cantSplit/>
          <w:trHeight w:val="2576"/>
          <w:jc w:val="center"/>
        </w:trPr>
        <w:tc>
          <w:tcPr>
            <w:tcW w:w="4358" w:type="dxa"/>
            <w:gridSpan w:val="3"/>
            <w:vMerge w:val="restart"/>
            <w:vAlign w:val="center"/>
          </w:tcPr>
          <w:p w14:paraId="033341EF" w14:textId="273377D7" w:rsidR="0016099E" w:rsidRDefault="0016099E" w:rsidP="0016099E">
            <w:pPr>
              <w:spacing w:before="720" w:after="40"/>
              <w:jc w:val="center"/>
              <w:rPr>
                <w:noProof/>
              </w:rPr>
            </w:pPr>
            <w:r>
              <w:rPr>
                <w:noProof/>
              </w:rPr>
              <w:pict w14:anchorId="0C229ED1">
                <v:shapetype id="_x0000_t202" coordsize="21600,21600" o:spt="202" path="m,l,21600r21600,l21600,xe">
                  <v:stroke joinstyle="miter"/>
                  <v:path gradientshapeok="t" o:connecttype="rect"/>
                </v:shapetype>
                <v:shape id="WordArt 90" o:spid="_x0000_s1184" type="#_x0000_t202" style="position:absolute;left:0;text-align:left;margin-left:122.3pt;margin-top:191.9pt;width:48.6pt;height:8.9pt;z-index:251667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" filled="f" stroked="f">
                  <o:lock v:ext="edit" shapetype="t"/>
                  <v:textbox style="mso-fit-shape-to-text:t">
                    <w:txbxContent>
                      <w:p w14:paraId="50542526" w14:textId="070D0B62" w:rsidR="0016099E" w:rsidRDefault="0016099E" w:rsidP="00FE3AB2">
                        <w:pPr>
                          <w:jc w:val="center"/>
                        </w:pPr>
                        <w:r w:rsidRPr="0016099E">
                          <w:rPr>
                            <w:rFonts w:ascii="Arial Black" w:hAnsi="Arial Black"/>
                            <w:outline/>
                            <w:color w:val="FFFFFF"/>
                            <w:sz w:val="20"/>
                            <w:szCs w:val="20"/>
                          </w:rPr>
                          <w:t>Horn</w:t>
                        </w:r>
                      </w:p>
                    </w:txbxContent>
                  </v:textbox>
                </v:shape>
              </w:pict>
            </w:r>
            <w:r>
              <w:rPr>
                <w:noProof/>
              </w:rPr>
              <w:pict w14:anchorId="74DAC7EE">
                <v:shape id="WordArt 84" o:spid="_x0000_s1183" type="#_x0000_t202" style="position:absolute;left:0;text-align:left;margin-left:22.25pt;margin-top:110.1pt;width:70.55pt;height:20.1pt;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" filled="f" stroked="f">
                  <o:lock v:ext="edit" shapetype="t"/>
                  <v:textbox>
                    <w:txbxContent>
                      <w:p w14:paraId="00D735BC" w14:textId="77777777" w:rsidR="0016099E" w:rsidRDefault="0016099E" w:rsidP="00FE3AB2">
                        <w:pPr>
                          <w:jc w:val="center"/>
                        </w:pPr>
                        <w:r w:rsidRPr="0016099E">
                          <w:rPr>
                            <w:rFonts w:ascii="Arial Black" w:hAnsi="Arial Black"/>
                            <w:outline/>
                            <w:color w:val="FFFFFF"/>
                            <w:sz w:val="20"/>
                            <w:szCs w:val="20"/>
                          </w:rPr>
                          <w:t>CAN BUS</w:t>
                        </w:r>
                      </w:p>
                    </w:txbxContent>
                  </v:textbox>
                </v:shape>
              </w:pict>
            </w:r>
            <w:r>
              <w:rPr>
                <w:noProof/>
              </w:rPr>
              <w:pict w14:anchorId="16BEAA8F">
                <v:shape id="WordArt 87" o:spid="_x0000_s1182" type="#_x0000_t202" style="position:absolute;left:0;text-align:left;margin-left:-1.8pt;margin-top:40.4pt;width:59.35pt;height:22.4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" filled="f" stroked="f">
                  <o:lock v:ext="edit" shapetype="t"/>
                  <v:textbox>
                    <w:txbxContent>
                      <w:p w14:paraId="21F4EEAF" w14:textId="77777777" w:rsidR="0016099E" w:rsidRDefault="0016099E" w:rsidP="00FE3AB2">
                        <w:pPr>
                          <w:jc w:val="center"/>
                        </w:pPr>
                        <w:r w:rsidRPr="0016099E">
                          <w:rPr>
                            <w:rFonts w:ascii="Arial Black" w:hAnsi="Arial Black"/>
                            <w:outline/>
                            <w:color w:val="FFFFFF"/>
                            <w:sz w:val="20"/>
                            <w:szCs w:val="20"/>
                          </w:rPr>
                          <w:t>Foto 1</w:t>
                        </w:r>
                      </w:p>
                    </w:txbxContent>
                  </v:textbox>
                </v:shape>
              </w:pict>
            </w:r>
            <w:r>
              <w:rPr>
                <w:noProof/>
              </w:rPr>
              <w:pict w14:anchorId="124544C5">
                <v:shape id="WordArt 85" o:spid="_x0000_s1181" type="#_x0000_t202" style="position:absolute;left:0;text-align:left;margin-left:29.25pt;margin-top:191.2pt;width:63.8pt;height:8.6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" filled="f" stroked="f">
                  <o:lock v:ext="edit" shapetype="t"/>
                  <v:textbox style="mso-fit-shape-to-text:t">
                    <w:txbxContent>
                      <w:p w14:paraId="4C756FF0" w14:textId="77777777" w:rsidR="0016099E" w:rsidRDefault="0016099E" w:rsidP="00FE3AB2">
                        <w:pPr>
                          <w:jc w:val="center"/>
                        </w:pPr>
                        <w:r w:rsidRPr="0016099E">
                          <w:rPr>
                            <w:rFonts w:ascii="Arial Black" w:hAnsi="Arial Black"/>
                            <w:outline/>
                            <w:color w:val="FFFFFF"/>
                            <w:sz w:val="20"/>
                            <w:szCs w:val="20"/>
                          </w:rPr>
                          <w:t>+Power</w:t>
                        </w:r>
                      </w:p>
                    </w:txbxContent>
                  </v:textbox>
                </v:shape>
              </w:pict>
            </w:r>
            <w:r>
              <w:rPr>
                <w:noProof/>
              </w:rPr>
              <w:pict w14:anchorId="6B629555">
                <v:shapetype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AutoShape 89" o:spid="_x0000_s1180" type="#_x0000_t13" style="position:absolute;left:0;text-align:left;margin-left:147.25pt;margin-top:186.3pt;width:48.4pt;height:5.85pt;rotation:-7992647fd;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" fillcolor="white [3212]" strokecolor="red"/>
              </w:pict>
            </w:r>
            <w:r>
              <w:rPr>
                <w:noProof/>
              </w:rPr>
              <w:pict w14:anchorId="14EBA699">
                <v:shape id="AutoShape 82" o:spid="_x0000_s1179" type="#_x0000_t13" style="position:absolute;left:0;text-align:left;margin-left:60.4pt;margin-top:171.7pt;width:70.45pt;height:5.7pt;rotation:-1331897fd;z-index:251649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" fillcolor="white [3212]" strokecolor="red"/>
              </w:pict>
            </w:r>
            <w:r>
              <w:rPr>
                <w:noProof/>
              </w:rPr>
              <w:pict w14:anchorId="67F61648">
                <v:shape id="WordArt 80" o:spid="_x0000_s1178" type="#_x0000_t202" style="position:absolute;left:0;text-align:left;margin-left:115.2pt;margin-top:5.65pt;width:84.8pt;height:14.4pt;z-index:251647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" filled="f" stroked="f">
                  <o:lock v:ext="edit" shapetype="t"/>
                  <v:textbox style="mso-fit-shape-to-text:t">
                    <w:txbxContent>
                      <w:p w14:paraId="47221046" w14:textId="36613E74" w:rsidR="0016099E" w:rsidRDefault="0016099E" w:rsidP="00FE3AB2">
                        <w:pPr>
                          <w:jc w:val="center"/>
                        </w:pPr>
                        <w:r w:rsidRPr="0016099E">
                          <w:rPr>
                            <w:rFonts w:ascii="Arial Black" w:hAnsi="Arial Black"/>
                            <w:outline/>
                            <w:color w:val="FFFFFF"/>
                            <w:sz w:val="20"/>
                            <w:szCs w:val="20"/>
                          </w:rPr>
                          <w:t>Central unit</w:t>
                        </w:r>
                      </w:p>
                    </w:txbxContent>
                  </v:textbox>
                </v:shape>
              </w:pict>
            </w:r>
            <w:r>
              <w:rPr>
                <w:noProof/>
              </w:rPr>
              <w:pict w14:anchorId="6BFC44D4">
                <v:shape id="WordArt 86" o:spid="_x0000_s1177" type="#_x0000_t202" style="position:absolute;left:0;text-align:left;margin-left:126.15pt;margin-top:106.55pt;width:65.3pt;height:8.9pt;z-index:251722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" filled="f" stroked="f">
                  <o:lock v:ext="edit" shapetype="t"/>
                  <v:textbox style="mso-fit-shape-to-text:t">
                    <w:txbxContent>
                      <w:p w14:paraId="5B351AC7" w14:textId="77777777" w:rsidR="0016099E" w:rsidRDefault="0016099E" w:rsidP="00FE3AB2">
                        <w:pPr>
                          <w:jc w:val="center"/>
                        </w:pPr>
                        <w:r w:rsidRPr="0016099E">
                          <w:rPr>
                            <w:rFonts w:ascii="Arial Black" w:hAnsi="Arial Black"/>
                            <w:outline/>
                            <w:color w:val="FFFFFF"/>
                            <w:sz w:val="20"/>
                            <w:szCs w:val="20"/>
                          </w:rPr>
                          <w:t>Hazard</w:t>
                        </w:r>
                      </w:p>
                    </w:txbxContent>
                  </v:textbox>
                </v:shape>
              </w:pict>
            </w:r>
            <w:r>
              <w:rPr>
                <w:noProof/>
              </w:rPr>
              <w:pict w14:anchorId="547718AD">
                <v:shape id="AutoShape 81" o:spid="_x0000_s1176" type="#_x0000_t13" style="position:absolute;left:0;text-align:left;margin-left:125.5pt;margin-top:88.95pt;width:56.95pt;height:5.25pt;rotation:-9802017fd;z-index:251717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" fillcolor="white [3212]" strokecolor="red"/>
              </w:pict>
            </w:r>
            <w:r>
              <w:rPr>
                <w:noProof/>
              </w:rPr>
              <w:pict w14:anchorId="4815DAE7">
                <v:shape id="AutoShape 83" o:spid="_x0000_s1175" type="#_x0000_t13" style="position:absolute;left:0;text-align:left;margin-left:34.1pt;margin-top:89.05pt;width:75.95pt;height:5.25pt;rotation:-1732187fd;z-index:251719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" fillcolor="white [3212]" strokecolor="red"/>
              </w:pict>
            </w:r>
            <w:r>
              <w:rPr>
                <w:noProof/>
              </w:rPr>
              <w:drawing>
                <wp:inline distT="0" distB="0" distL="0" distR="0" wp14:anchorId="61110424" wp14:editId="64D8C7BF">
                  <wp:extent cx="2678430" cy="2310765"/>
                  <wp:effectExtent l="0" t="0" r="7620" b="0"/>
                  <wp:docPr id="1"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cstate="screen">
                            <a:extLst>
                              <a:ext uri="{28A0092B-C50C-407E-A947-70E740481C1C}">
                                <a14:useLocalDpi xmlns:a14="http://schemas.microsoft.com/office/drawing/2010/main"/>
                              </a:ext>
                            </a:extLst>
                          </a:blip>
                          <a:stretch>
                            <a:fillRect/>
                          </a:stretch>
                        </pic:blipFill>
                        <pic:spPr>
                          <a:xfrm>
                            <a:off x="0" y="0"/>
                            <a:ext cx="2678430" cy="2310765"/>
                          </a:xfrm>
                          <a:prstGeom prst="rect">
                            <a:avLst/>
                          </a:prstGeom>
                        </pic:spPr>
                      </pic:pic>
                    </a:graphicData>
                  </a:graphic>
                </wp:inline>
              </w:drawing>
            </w:r>
          </w:p>
        </w:tc>
        <w:tc>
          <w:tcPr>
            <w:tcW w:w="3260" w:type="dxa"/>
            <w:gridSpan w:val="2"/>
            <w:tcBorders>
              <w:bottom w:val="double" w:sz="4" w:space="0" w:color="BFBFBF" w:themeColor="background1" w:themeShade="BF"/>
            </w:tcBorders>
            <w:vAlign w:val="center"/>
          </w:tcPr>
          <w:p w14:paraId="6075330E" w14:textId="77777777" w:rsidR="0016099E" w:rsidRDefault="0016099E" w:rsidP="0016099E">
            <w:pPr>
              <w:spacing w:before="40" w:after="40"/>
              <w:jc w:val="center"/>
              <w:rPr>
                <w:noProof/>
              </w:rPr>
            </w:pPr>
            <w:r>
              <w:rPr>
                <w:noProof/>
              </w:rPr>
              <w:pict w14:anchorId="5CB4FA6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166" type="#_x0000_t136" style="position:absolute;left:0;text-align:left;margin-left:68.35pt;margin-top:94pt;width:28.7pt;height:8.9pt;z-index:251713024;mso-position-horizontal-relative:text;mso-position-vertical-relative:text" strokecolor="red">
                  <v:shadow color="#868686"/>
                  <v:textpath style="font-family:&quot;Arial Black&quot;;font-size:10pt;v-text-kern:t" trim="t" fitpath="t" string="+ 30"/>
                </v:shape>
              </w:pict>
            </w:r>
            <w:r>
              <w:rPr>
                <w:noProof/>
              </w:rPr>
              <w:pict w14:anchorId="25F7D96D">
                <v:shape id="_x0000_s1165" type="#_x0000_t13" style="position:absolute;left:0;text-align:left;margin-left:62.95pt;margin-top:77pt;width:27.75pt;height:3.55pt;rotation:270;z-index:251712000;mso-position-horizontal-relative:text;mso-position-vertical-relative:text" strokecolor="red"/>
              </w:pict>
            </w:r>
            <w:r>
              <w:rPr>
                <w:noProof/>
              </w:rPr>
              <w:drawing>
                <wp:inline distT="0" distB="0" distL="0" distR="0" wp14:anchorId="35B73D3A" wp14:editId="51B4A479">
                  <wp:extent cx="1984375" cy="1473798"/>
                  <wp:effectExtent l="0" t="0" r="0" b="0"/>
                  <wp:docPr id="7" name="Immagin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rotWithShape="1">
                          <a:blip r:embed="rId12" cstate="print">
                            <a:extLst>
                              <a:ext uri="{28A0092B-C50C-407E-A947-70E740481C1C}">
                                <a14:useLocalDpi xmlns:a14="http://schemas.microsoft.com/office/drawing/2010/main" val="0"/>
                              </a:ext>
                            </a:extLst>
                          </a:blip>
                          <a:srcRect/>
                          <a:stretch/>
                        </pic:blipFill>
                        <pic:spPr bwMode="auto">
                          <a:xfrm>
                            <a:off x="0" y="0"/>
                            <a:ext cx="1984897" cy="1474186"/>
                          </a:xfrm>
                          <a:prstGeom prst="rect">
                            <a:avLst/>
                          </a:prstGeom>
                          <a:noFill/>
                          <a:ln>
                            <a:noFill/>
                          </a:ln>
                          <a:extLst>
                            <a:ext uri="{53640926-AAD7-44D8-BBD7-CCE9431645EC}">
                              <a14:shadowObscured xmlns:a14="http://schemas.microsoft.com/office/drawing/2010/main"/>
                            </a:ext>
                          </a:extLst>
                        </pic:spPr>
                      </pic:pic>
                    </a:graphicData>
                  </a:graphic>
                </wp:inline>
              </w:drawing>
            </w:r>
            <w:r>
              <w:rPr>
                <w:noProof/>
              </w:rPr>
              <w:pict w14:anchorId="63457682">
                <v:shape id="_x0000_s1162" type="#_x0000_t136" style="position:absolute;left:0;text-align:left;margin-left:9.05pt;margin-top:11.3pt;width:24.45pt;height:7.65pt;z-index:251708928;mso-position-horizontal-relative:text;mso-position-vertical-relative:text" strokecolor="red">
                  <v:shadow color="#868686"/>
                  <v:textpath style="font-family:&quot;Arial Black&quot;;font-size:10pt;v-text-kern:t" trim="t" fitpath="t" string="Pic. 2"/>
                </v:shape>
              </w:pict>
            </w:r>
          </w:p>
        </w:tc>
        <w:tc>
          <w:tcPr>
            <w:tcW w:w="3417" w:type="dxa"/>
            <w:tcBorders>
              <w:bottom w:val="double" w:sz="4" w:space="0" w:color="BFBFBF" w:themeColor="background1" w:themeShade="BF"/>
            </w:tcBorders>
            <w:vAlign w:val="center"/>
          </w:tcPr>
          <w:p w14:paraId="0B349A00" w14:textId="77777777" w:rsidR="0016099E" w:rsidRDefault="0016099E" w:rsidP="0016099E">
            <w:pPr>
              <w:spacing w:before="40" w:after="40"/>
              <w:jc w:val="center"/>
              <w:rPr>
                <w:noProof/>
              </w:rPr>
            </w:pPr>
            <w:r>
              <w:rPr>
                <w:noProof/>
              </w:rPr>
              <w:pict w14:anchorId="7AE04C3D">
                <v:shape id="_x0000_s1167" type="#_x0000_t13" style="position:absolute;left:0;text-align:left;margin-left:75.35pt;margin-top:77.35pt;width:27.75pt;height:3.55pt;rotation:270;z-index:251714048;mso-position-horizontal-relative:text;mso-position-vertical-relative:text" strokecolor="red"/>
              </w:pict>
            </w:r>
            <w:r>
              <w:rPr>
                <w:noProof/>
              </w:rPr>
              <w:pict w14:anchorId="09D9B966">
                <v:shape id="_x0000_s1168" type="#_x0000_t136" style="position:absolute;left:0;text-align:left;margin-left:80.75pt;margin-top:94.35pt;width:28.7pt;height:8.9pt;z-index:251715072;mso-position-horizontal-relative:text;mso-position-vertical-relative:text" strokecolor="red">
                  <v:shadow color="#868686"/>
                  <v:textpath style="font-family:&quot;Arial Black&quot;;font-size:10pt;v-text-kern:t" trim="t" fitpath="t" string="GND"/>
                </v:shape>
              </w:pict>
            </w:r>
            <w:r>
              <w:rPr>
                <w:noProof/>
              </w:rPr>
              <w:pict w14:anchorId="00AA2DA3">
                <v:shape id="_x0000_s1163" type="#_x0000_t136" style="position:absolute;left:0;text-align:left;margin-left:9.1pt;margin-top:11.85pt;width:24.45pt;height:7.65pt;z-index:251709952;mso-position-horizontal-relative:text;mso-position-vertical-relative:text" strokecolor="red">
                  <v:shadow color="#868686"/>
                  <v:textpath style="font-family:&quot;Arial Black&quot;;font-size:10pt;v-text-kern:t" trim="t" fitpath="t" string="Pic. 3&#10;"/>
                </v:shape>
              </w:pict>
            </w:r>
            <w:r>
              <w:rPr>
                <w:noProof/>
              </w:rPr>
              <w:pict w14:anchorId="1BA586CE">
                <v:shape id="_x0000_s1164" type="#_x0000_t136" style="position:absolute;left:0;text-align:left;margin-left:9.3pt;margin-top:140.95pt;width:24.45pt;height:7.65pt;z-index:251710976;mso-position-horizontal-relative:text;mso-position-vertical-relative:text" strokecolor="red">
                  <v:shadow color="#868686"/>
                  <v:textpath style="font-family:&quot;Arial Black&quot;;font-size:10pt;v-text-kern:t" trim="t" fitpath="t" string="Pic. 5&#10;"/>
                </v:shape>
              </w:pict>
            </w:r>
            <w:r>
              <w:rPr>
                <w:noProof/>
              </w:rPr>
              <w:drawing>
                <wp:inline distT="0" distB="0" distL="0" distR="0" wp14:anchorId="6E8D1E1C" wp14:editId="36C91082">
                  <wp:extent cx="1992630" cy="1489075"/>
                  <wp:effectExtent l="0" t="0" r="0" b="0"/>
                  <wp:docPr id="8" name="Immagin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992630" cy="1489075"/>
                          </a:xfrm>
                          <a:prstGeom prst="rect">
                            <a:avLst/>
                          </a:prstGeom>
                          <a:noFill/>
                          <a:ln>
                            <a:noFill/>
                          </a:ln>
                        </pic:spPr>
                      </pic:pic>
                    </a:graphicData>
                  </a:graphic>
                </wp:inline>
              </w:drawing>
            </w:r>
          </w:p>
        </w:tc>
      </w:tr>
      <w:tr w:rsidR="0016099E" w:rsidRPr="008D018A" w14:paraId="506B03A7" w14:textId="77777777" w:rsidTr="00EE39AD">
        <w:trPr>
          <w:cantSplit/>
          <w:trHeight w:val="2389"/>
          <w:jc w:val="center"/>
        </w:trPr>
        <w:tc>
          <w:tcPr>
            <w:tcW w:w="4358" w:type="dxa"/>
            <w:gridSpan w:val="3"/>
            <w:vMerge/>
            <w:vAlign w:val="center"/>
          </w:tcPr>
          <w:p w14:paraId="5A0AC275" w14:textId="77777777" w:rsidR="0016099E" w:rsidRDefault="0016099E" w:rsidP="0016099E">
            <w:pPr>
              <w:spacing w:before="40" w:after="40"/>
              <w:jc w:val="center"/>
              <w:rPr>
                <w:noProof/>
              </w:rPr>
            </w:pPr>
          </w:p>
        </w:tc>
        <w:tc>
          <w:tcPr>
            <w:tcW w:w="3260" w:type="dxa"/>
            <w:gridSpan w:val="2"/>
            <w:tcBorders>
              <w:top w:val="double" w:sz="4" w:space="0" w:color="BFBFBF" w:themeColor="background1" w:themeShade="BF"/>
            </w:tcBorders>
            <w:vAlign w:val="center"/>
          </w:tcPr>
          <w:p w14:paraId="69D2D872" w14:textId="01443A3D" w:rsidR="0016099E" w:rsidRDefault="0016099E" w:rsidP="0016099E">
            <w:pPr>
              <w:spacing w:before="40" w:after="40"/>
              <w:jc w:val="center"/>
              <w:rPr>
                <w:noProof/>
              </w:rPr>
            </w:pPr>
            <w:r>
              <w:rPr>
                <w:noProof/>
              </w:rPr>
              <w:pict w14:anchorId="4E9690F7">
                <v:shape id="WordArt 92" o:spid="_x0000_s1174" type="#_x0000_t202" style="position:absolute;left:0;text-align:left;margin-left:105.5pt;margin-top:9.25pt;width:47.2pt;height:17.25pt;z-index:251732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" filled="f" stroked="f">
                  <o:lock v:ext="edit" shapetype="t"/>
                  <v:textbox>
                    <w:txbxContent>
                      <w:p w14:paraId="0DEA5FDC" w14:textId="5167364E" w:rsidR="0016099E" w:rsidRDefault="0016099E" w:rsidP="00FE3AB2">
                        <w:pPr>
                          <w:jc w:val="center"/>
                        </w:pPr>
                        <w:r w:rsidRPr="0016099E">
                          <w:rPr>
                            <w:rFonts w:ascii="Arial Black" w:hAnsi="Arial Black"/>
                            <w:outline/>
                            <w:color w:val="FFFFFF"/>
                            <w:sz w:val="20"/>
                            <w:szCs w:val="20"/>
                          </w:rPr>
                          <w:t xml:space="preserve">Pic. </w:t>
                        </w:r>
                        <w:r w:rsidRPr="0016099E">
                          <w:rPr>
                            <w:rFonts w:ascii="Arial Black" w:hAnsi="Arial Black"/>
                            <w:outline/>
                            <w:color w:val="FFFFFF"/>
                            <w:sz w:val="20"/>
                            <w:szCs w:val="20"/>
                          </w:rPr>
                          <w:t>4</w:t>
                        </w:r>
                      </w:p>
                    </w:txbxContent>
                  </v:textbox>
                </v:shape>
              </w:pict>
            </w:r>
            <w:r>
              <w:rPr>
                <w:noProof/>
              </w:rPr>
              <w:pict w14:anchorId="172E3D02">
                <v:shape id="AutoShape 77" o:spid="_x0000_s1173" type="#_x0000_t13" style="position:absolute;left:0;text-align:left;margin-left:50.85pt;margin-top:74.55pt;width:27.95pt;height:3.55pt;rotation:-90;z-index:251729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" strokecolor="red"/>
              </w:pict>
            </w:r>
            <w:r>
              <w:rPr>
                <w:noProof/>
              </w:rPr>
              <w:pict w14:anchorId="2FDCC34D">
                <v:shape id="AutoShape 78" o:spid="_x0000_s1172" type="#_x0000_t13" style="position:absolute;left:0;text-align:left;margin-left:54.4pt;margin-top:76.15pt;width:27.75pt;height:3.55pt;rotation:-90;z-index:251730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" strokecolor="red"/>
              </w:pict>
            </w:r>
            <w:r>
              <w:rPr>
                <w:noProof/>
              </w:rPr>
              <w:pict w14:anchorId="6F308FB9">
                <v:shape id="WordArt 79" o:spid="_x0000_s1171" type="#_x0000_t202" style="position:absolute;left:0;text-align:left;margin-left:40.7pt;margin-top:93.85pt;width:70.3pt;height:8.6pt;z-index:251731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" filled="f" stroked="f">
                  <o:lock v:ext="edit" shapetype="t"/>
                  <v:textbox style="mso-fit-shape-to-text:t">
                    <w:txbxContent>
                      <w:p w14:paraId="736C3B95" w14:textId="77777777" w:rsidR="0016099E" w:rsidRDefault="0016099E" w:rsidP="00FE3AB2">
                        <w:pPr>
                          <w:jc w:val="center"/>
                        </w:pPr>
                        <w:r w:rsidRPr="0016099E">
                          <w:rPr>
                            <w:rFonts w:ascii="Arial Black" w:hAnsi="Arial Black"/>
                            <w:outline/>
                            <w:color w:val="FFFFFF"/>
                            <w:sz w:val="20"/>
                            <w:szCs w:val="20"/>
                          </w:rPr>
                          <w:t>CAN BUS</w:t>
                        </w:r>
                      </w:p>
                    </w:txbxContent>
                  </v:textbox>
                </v:shape>
              </w:pict>
            </w:r>
            <w:r>
              <w:rPr>
                <w:noProof/>
              </w:rPr>
              <w:drawing>
                <wp:inline distT="0" distB="0" distL="0" distR="0" wp14:anchorId="7EA42158" wp14:editId="79A03AE1">
                  <wp:extent cx="1981200" cy="1485900"/>
                  <wp:effectExtent l="0" t="0" r="0" b="0"/>
                  <wp:docPr id="128" name="Immagine 1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8" name="Immagine 128"/>
                          <pic:cNvPicPr/>
                        </pic:nvPicPr>
                        <pic:blipFill>
                          <a:blip r:embed="rId14" cstate="screen">
                            <a:extLst>
                              <a:ext uri="{28A0092B-C50C-407E-A947-70E740481C1C}">
                                <a14:useLocalDpi xmlns:a14="http://schemas.microsoft.com/office/drawing/2010/main"/>
                              </a:ext>
                            </a:extLst>
                          </a:blip>
                          <a:stretch>
                            <a:fillRect/>
                          </a:stretch>
                        </pic:blipFill>
                        <pic:spPr>
                          <a:xfrm>
                            <a:off x="0" y="0"/>
                            <a:ext cx="1981200" cy="1485900"/>
                          </a:xfrm>
                          <a:prstGeom prst="rect">
                            <a:avLst/>
                          </a:prstGeom>
                        </pic:spPr>
                      </pic:pic>
                    </a:graphicData>
                  </a:graphic>
                </wp:inline>
              </w:drawing>
            </w:r>
          </w:p>
        </w:tc>
        <w:tc>
          <w:tcPr>
            <w:tcW w:w="3417" w:type="dxa"/>
            <w:tcBorders>
              <w:top w:val="double" w:sz="4" w:space="0" w:color="BFBFBF" w:themeColor="background1" w:themeShade="BF"/>
            </w:tcBorders>
            <w:vAlign w:val="center"/>
          </w:tcPr>
          <w:p w14:paraId="58C6745D" w14:textId="77777777" w:rsidR="0016099E" w:rsidRDefault="0016099E" w:rsidP="0016099E">
            <w:pPr>
              <w:spacing w:before="40" w:after="40"/>
              <w:jc w:val="center"/>
              <w:rPr>
                <w:noProof/>
              </w:rPr>
            </w:pPr>
            <w:r>
              <w:rPr>
                <w:noProof/>
              </w:rPr>
              <w:pict w14:anchorId="52AA7D09">
                <v:shape id="_x0000_s1170" type="#_x0000_t136" style="position:absolute;left:0;text-align:left;margin-left:46.75pt;margin-top:90pt;width:37.15pt;height:8.9pt;z-index:251728384;mso-position-horizontal-relative:text;mso-position-vertical-relative:text" strokecolor="red">
                  <v:shadow color="#868686"/>
                  <v:textpath style="font-family:&quot;Arial Black&quot;;font-size:10pt;v-text-kern:t" trim="t" fitpath="t" string="HAZARD"/>
                </v:shape>
              </w:pict>
            </w:r>
            <w:r>
              <w:rPr>
                <w:noProof/>
              </w:rPr>
              <w:pict w14:anchorId="718BB32F">
                <v:shape id="_x0000_s1169" type="#_x0000_t13" style="position:absolute;left:0;text-align:left;margin-left:49.7pt;margin-top:73.05pt;width:27.75pt;height:3.55pt;rotation:270;z-index:251727360;mso-position-horizontal-relative:text;mso-position-vertical-relative:text" strokecolor="red"/>
              </w:pict>
            </w:r>
            <w:r>
              <w:rPr>
                <w:noProof/>
              </w:rPr>
              <w:drawing>
                <wp:inline distT="0" distB="0" distL="0" distR="0" wp14:anchorId="047B293B" wp14:editId="03E98185">
                  <wp:extent cx="1992630" cy="1492885"/>
                  <wp:effectExtent l="0" t="0" r="0" b="0"/>
                  <wp:docPr id="2" name="Immagin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992630" cy="1492885"/>
                          </a:xfrm>
                          <a:prstGeom prst="rect">
                            <a:avLst/>
                          </a:prstGeom>
                          <a:noFill/>
                          <a:ln>
                            <a:noFill/>
                          </a:ln>
                        </pic:spPr>
                      </pic:pic>
                    </a:graphicData>
                  </a:graphic>
                </wp:inline>
              </w:drawing>
            </w:r>
          </w:p>
        </w:tc>
      </w:tr>
    </w:tbl>
    <w:p w14:paraId="3477FEC7" w14:textId="77777777" w:rsidR="00C34EF5" w:rsidRPr="00C34EF5" w:rsidRDefault="00C34EF5" w:rsidP="008445BB">
      <w:pPr>
        <w:tabs>
          <w:tab w:val="left" w:pos="1630"/>
          <w:tab w:val="left" w:pos="3472"/>
        </w:tabs>
        <w:spacing w:before="60" w:after="60"/>
        <w:ind w:firstLine="142"/>
        <w:rPr>
          <w:rFonts w:ascii="Tahoma" w:hAnsi="Tahoma" w:cs="Tahoma"/>
          <w:b/>
          <w:i/>
          <w:color w:val="0000FF"/>
          <w:sz w:val="8"/>
          <w:szCs w:val="8"/>
        </w:rPr>
      </w:pPr>
    </w:p>
    <w:p w14:paraId="7A75DB5A" w14:textId="77777777" w:rsidR="00A27B4A" w:rsidRPr="008D018A" w:rsidRDefault="00A27B4A" w:rsidP="008445BB">
      <w:pPr>
        <w:tabs>
          <w:tab w:val="left" w:pos="1630"/>
          <w:tab w:val="left" w:pos="3472"/>
        </w:tabs>
        <w:spacing w:before="60" w:after="60"/>
        <w:ind w:firstLine="142"/>
        <w:rPr>
          <w:rFonts w:ascii="Tahoma" w:hAnsi="Tahoma" w:cs="Tahoma"/>
          <w:b/>
          <w:i/>
          <w:color w:val="0000FF"/>
          <w:sz w:val="20"/>
          <w:szCs w:val="20"/>
        </w:rPr>
      </w:pPr>
      <w:r w:rsidRPr="008D018A">
        <w:rPr>
          <w:rFonts w:ascii="Tahoma" w:hAnsi="Tahoma" w:cs="Tahoma"/>
          <w:b/>
          <w:i/>
          <w:color w:val="0000FF"/>
          <w:sz w:val="20"/>
          <w:szCs w:val="20"/>
        </w:rPr>
        <w:t>Op</w:t>
      </w:r>
      <w:r w:rsidR="001F28A3">
        <w:rPr>
          <w:rFonts w:ascii="Tahoma" w:hAnsi="Tahoma" w:cs="Tahoma"/>
          <w:b/>
          <w:i/>
          <w:color w:val="0000FF"/>
          <w:sz w:val="20"/>
          <w:szCs w:val="20"/>
        </w:rPr>
        <w:t xml:space="preserve">tional </w:t>
      </w:r>
      <w:r w:rsidR="0088682F">
        <w:rPr>
          <w:rFonts w:ascii="Tahoma" w:hAnsi="Tahoma" w:cs="Tahoma"/>
          <w:b/>
          <w:i/>
          <w:color w:val="0000FF"/>
          <w:sz w:val="20"/>
          <w:szCs w:val="20"/>
        </w:rPr>
        <w:t>connection</w:t>
      </w:r>
      <w:r w:rsidR="00E15C01">
        <w:rPr>
          <w:rFonts w:ascii="Tahoma" w:hAnsi="Tahoma" w:cs="Tahoma"/>
          <w:b/>
          <w:i/>
          <w:color w:val="0000FF"/>
          <w:sz w:val="20"/>
          <w:szCs w:val="20"/>
        </w:rPr>
        <w:t>:</w:t>
      </w:r>
    </w:p>
    <w:tbl>
      <w:tblPr>
        <w:tblW w:w="10905" w:type="dxa"/>
        <w:tblInd w:w="183"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532"/>
        <w:gridCol w:w="1984"/>
        <w:gridCol w:w="7389"/>
      </w:tblGrid>
      <w:tr w:rsidR="00EE39AD" w:rsidRPr="00A522A9" w14:paraId="4514583C" w14:textId="77777777" w:rsidTr="00EE39AD">
        <w:trPr>
          <w:trHeight w:val="465"/>
        </w:trPr>
        <w:tc>
          <w:tcPr>
            <w:tcW w:w="1532" w:type="dxa"/>
            <w:vMerge w:val="restart"/>
            <w:vAlign w:val="center"/>
          </w:tcPr>
          <w:p w14:paraId="7EE9831B" w14:textId="2849CCDA" w:rsidR="00EE39AD" w:rsidRPr="008B3ACF" w:rsidRDefault="00EE39AD" w:rsidP="007E63E0">
            <w:pPr>
              <w:jc w:val="center"/>
              <w:rPr>
                <w:rFonts w:ascii="Tahoma" w:hAnsi="Tahoma" w:cs="Tahoma"/>
                <w:b/>
                <w:sz w:val="16"/>
                <w:szCs w:val="16"/>
              </w:rPr>
            </w:pPr>
            <w:r>
              <w:rPr>
                <w:rFonts w:ascii="Tahoma" w:hAnsi="Tahoma" w:cs="Tahoma"/>
                <w:b/>
                <w:sz w:val="16"/>
                <w:szCs w:val="16"/>
              </w:rPr>
              <w:t>Engine Block</w:t>
            </w:r>
          </w:p>
          <w:p w14:paraId="5F578FAE" w14:textId="77777777" w:rsidR="00EE39AD" w:rsidRPr="008B3ACF" w:rsidRDefault="00EE39AD" w:rsidP="007E63E0">
            <w:pPr>
              <w:jc w:val="center"/>
              <w:rPr>
                <w:rFonts w:ascii="Tahoma" w:hAnsi="Tahoma" w:cs="Tahoma"/>
                <w:b/>
                <w:sz w:val="16"/>
                <w:szCs w:val="16"/>
              </w:rPr>
            </w:pPr>
            <w:r w:rsidRPr="008B3ACF">
              <w:rPr>
                <w:rFonts w:ascii="Tahoma" w:hAnsi="Tahoma" w:cs="Tahoma"/>
                <w:b/>
                <w:sz w:val="16"/>
                <w:szCs w:val="16"/>
              </w:rPr>
              <w:t>Max 10A</w:t>
            </w:r>
          </w:p>
        </w:tc>
        <w:tc>
          <w:tcPr>
            <w:tcW w:w="1984" w:type="dxa"/>
            <w:vMerge w:val="restart"/>
            <w:vAlign w:val="center"/>
          </w:tcPr>
          <w:p w14:paraId="3D2FDD34" w14:textId="3438DEAA" w:rsidR="00EE39AD" w:rsidRPr="008B3ACF" w:rsidRDefault="00EE39AD" w:rsidP="007E63E0">
            <w:pPr>
              <w:ind w:left="639" w:hanging="639"/>
              <w:jc w:val="center"/>
              <w:rPr>
                <w:rFonts w:ascii="Tahoma" w:hAnsi="Tahoma" w:cs="Tahoma"/>
                <w:sz w:val="16"/>
                <w:szCs w:val="16"/>
              </w:rPr>
            </w:pPr>
            <w:r>
              <w:rPr>
                <w:rFonts w:ascii="Tahoma" w:hAnsi="Tahoma" w:cs="Tahoma"/>
                <w:b/>
                <w:sz w:val="16"/>
                <w:szCs w:val="16"/>
              </w:rPr>
              <w:t>Green wires</w:t>
            </w:r>
          </w:p>
        </w:tc>
        <w:tc>
          <w:tcPr>
            <w:tcW w:w="7389" w:type="dxa"/>
            <w:vAlign w:val="center"/>
          </w:tcPr>
          <w:p w14:paraId="7045E94E" w14:textId="6A3AAA78" w:rsidR="00EE39AD" w:rsidRPr="008B3ACF" w:rsidRDefault="00EE39AD" w:rsidP="007E63E0">
            <w:pPr>
              <w:jc w:val="both"/>
              <w:rPr>
                <w:rFonts w:ascii="Tahoma" w:hAnsi="Tahoma" w:cs="Tahoma"/>
                <w:sz w:val="16"/>
                <w:szCs w:val="16"/>
              </w:rPr>
            </w:pPr>
            <w:r>
              <w:rPr>
                <w:rFonts w:ascii="Tahoma" w:hAnsi="Tahoma" w:cs="Tahoma"/>
                <w:b/>
                <w:sz w:val="16"/>
                <w:szCs w:val="16"/>
              </w:rPr>
              <w:t>Start</w:t>
            </w:r>
            <w:r w:rsidR="00186E7B">
              <w:rPr>
                <w:rFonts w:ascii="Tahoma" w:hAnsi="Tahoma" w:cs="Tahoma"/>
                <w:b/>
                <w:sz w:val="16"/>
                <w:szCs w:val="16"/>
              </w:rPr>
              <w:t>ing</w:t>
            </w:r>
            <w:r>
              <w:rPr>
                <w:rFonts w:ascii="Tahoma" w:hAnsi="Tahoma" w:cs="Tahoma"/>
                <w:b/>
                <w:sz w:val="16"/>
                <w:szCs w:val="16"/>
              </w:rPr>
              <w:t xml:space="preserve"> Block</w:t>
            </w:r>
            <w:r w:rsidRPr="008B3ACF">
              <w:rPr>
                <w:rFonts w:ascii="Tahoma" w:hAnsi="Tahoma" w:cs="Tahoma"/>
                <w:b/>
                <w:sz w:val="16"/>
                <w:szCs w:val="16"/>
              </w:rPr>
              <w:t xml:space="preserve">: </w:t>
            </w:r>
            <w:r w:rsidR="00186E7B">
              <w:rPr>
                <w:rFonts w:ascii="Tahoma" w:hAnsi="Tahoma" w:cs="Tahoma"/>
                <w:sz w:val="16"/>
                <w:szCs w:val="16"/>
              </w:rPr>
              <w:t>Cut the ORANGE wire pos.2 of the 54 pins BLACK connector marked “CON3”, linked to the central unit, fixed behind the kickwell on the passenger side.</w:t>
            </w:r>
          </w:p>
        </w:tc>
      </w:tr>
      <w:tr w:rsidR="00EE39AD" w:rsidRPr="008B3ACF" w14:paraId="0C8343DA" w14:textId="77777777" w:rsidTr="00EE39AD">
        <w:trPr>
          <w:trHeight w:val="489"/>
        </w:trPr>
        <w:tc>
          <w:tcPr>
            <w:tcW w:w="1532" w:type="dxa"/>
            <w:vMerge/>
            <w:vAlign w:val="center"/>
          </w:tcPr>
          <w:p w14:paraId="3889DC3A" w14:textId="77777777" w:rsidR="00EE39AD" w:rsidRPr="008B3ACF" w:rsidRDefault="00EE39AD" w:rsidP="007E63E0">
            <w:pPr>
              <w:jc w:val="center"/>
              <w:rPr>
                <w:rFonts w:ascii="Tahoma" w:hAnsi="Tahoma" w:cs="Tahoma"/>
                <w:b/>
                <w:sz w:val="16"/>
                <w:szCs w:val="16"/>
              </w:rPr>
            </w:pPr>
          </w:p>
        </w:tc>
        <w:tc>
          <w:tcPr>
            <w:tcW w:w="1984" w:type="dxa"/>
            <w:vMerge/>
            <w:vAlign w:val="center"/>
          </w:tcPr>
          <w:p w14:paraId="1BD25C2A" w14:textId="77777777" w:rsidR="00EE39AD" w:rsidRPr="008B3ACF" w:rsidRDefault="00EE39AD" w:rsidP="007E63E0">
            <w:pPr>
              <w:ind w:left="639" w:hanging="639"/>
              <w:jc w:val="center"/>
              <w:rPr>
                <w:rFonts w:ascii="Tahoma" w:hAnsi="Tahoma" w:cs="Tahoma"/>
                <w:sz w:val="16"/>
                <w:szCs w:val="16"/>
              </w:rPr>
            </w:pPr>
          </w:p>
        </w:tc>
        <w:tc>
          <w:tcPr>
            <w:tcW w:w="7389" w:type="dxa"/>
            <w:vAlign w:val="center"/>
          </w:tcPr>
          <w:p w14:paraId="7026687C" w14:textId="191EE37E" w:rsidR="00EE39AD" w:rsidRPr="008B3ACF" w:rsidRDefault="00186E7B" w:rsidP="007E63E0">
            <w:pPr>
              <w:jc w:val="both"/>
              <w:rPr>
                <w:rFonts w:ascii="Tahoma" w:hAnsi="Tahoma" w:cs="Tahoma"/>
                <w:sz w:val="16"/>
                <w:szCs w:val="16"/>
              </w:rPr>
            </w:pPr>
            <w:r>
              <w:rPr>
                <w:rFonts w:ascii="Tahoma" w:hAnsi="Tahoma" w:cs="Tahoma"/>
                <w:b/>
                <w:bCs/>
                <w:sz w:val="16"/>
                <w:szCs w:val="16"/>
              </w:rPr>
              <w:t>Starter motor lock</w:t>
            </w:r>
            <w:r w:rsidR="00EE39AD">
              <w:rPr>
                <w:rFonts w:ascii="Tahoma" w:hAnsi="Tahoma" w:cs="Tahoma"/>
                <w:b/>
                <w:bCs/>
                <w:sz w:val="16"/>
                <w:szCs w:val="16"/>
              </w:rPr>
              <w:t xml:space="preserve"> (</w:t>
            </w:r>
            <w:r>
              <w:rPr>
                <w:rFonts w:ascii="Tahoma" w:hAnsi="Tahoma" w:cs="Tahoma"/>
                <w:b/>
                <w:bCs/>
                <w:sz w:val="16"/>
                <w:szCs w:val="16"/>
              </w:rPr>
              <w:t xml:space="preserve">use an additional relay </w:t>
            </w:r>
            <w:r w:rsidR="00EE39AD">
              <w:rPr>
                <w:rFonts w:ascii="Tahoma" w:hAnsi="Tahoma" w:cs="Tahoma"/>
                <w:b/>
                <w:bCs/>
                <w:sz w:val="16"/>
                <w:szCs w:val="16"/>
              </w:rPr>
              <w:t>30A)</w:t>
            </w:r>
            <w:r w:rsidR="00EE39AD" w:rsidRPr="00367B92">
              <w:rPr>
                <w:rFonts w:ascii="Tahoma" w:hAnsi="Tahoma" w:cs="Tahoma"/>
                <w:b/>
                <w:bCs/>
                <w:sz w:val="16"/>
                <w:szCs w:val="16"/>
              </w:rPr>
              <w:t>:</w:t>
            </w:r>
            <w:r w:rsidR="00EE39AD">
              <w:rPr>
                <w:rFonts w:ascii="Tahoma" w:hAnsi="Tahoma" w:cs="Tahoma"/>
                <w:sz w:val="16"/>
                <w:szCs w:val="16"/>
              </w:rPr>
              <w:t xml:space="preserve"> </w:t>
            </w:r>
            <w:r>
              <w:rPr>
                <w:rFonts w:ascii="Tahoma" w:hAnsi="Tahoma" w:cs="Tahoma"/>
                <w:sz w:val="16"/>
                <w:szCs w:val="16"/>
              </w:rPr>
              <w:t>Cut the BLACK wire pos.1 of the 42 pins BLACK connector marked “CON2” linked to the WHITE central unit, fixed behind the kickwell on the passenger side.</w:t>
            </w:r>
          </w:p>
        </w:tc>
      </w:tr>
    </w:tbl>
    <w:p w14:paraId="0AD8FC6E" w14:textId="77777777" w:rsidR="00A27B4A" w:rsidRPr="003A6C9F" w:rsidRDefault="00A27B4A" w:rsidP="00EE39AD">
      <w:pPr>
        <w:tabs>
          <w:tab w:val="left" w:pos="1630"/>
          <w:tab w:val="left" w:pos="3472"/>
        </w:tabs>
        <w:rPr>
          <w:rFonts w:ascii="Tahoma" w:hAnsi="Tahoma" w:cs="Tahoma"/>
          <w:b/>
          <w:sz w:val="2"/>
          <w:szCs w:val="2"/>
          <w:lang w:val="en-GB"/>
        </w:rPr>
      </w:pPr>
    </w:p>
    <w:sectPr w:rsidR="00A27B4A" w:rsidRPr="003A6C9F" w:rsidSect="000D2FA2">
      <w:footerReference w:type="default" r:id="rId16"/>
      <w:type w:val="continuous"/>
      <w:pgSz w:w="11907" w:h="16840" w:code="9"/>
      <w:pgMar w:top="709" w:right="482" w:bottom="680" w:left="454" w:header="709" w:footer="709" w:gutter="0"/>
      <w:cols w:space="709"/>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9E516E1" w14:textId="77777777" w:rsidR="005C10A1" w:rsidRDefault="005C10A1">
      <w:r>
        <w:separator/>
      </w:r>
    </w:p>
  </w:endnote>
  <w:endnote w:type="continuationSeparator" w:id="0">
    <w:p w14:paraId="3F0FD33B" w14:textId="77777777" w:rsidR="005C10A1" w:rsidRDefault="005C10A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55B3E8" w14:textId="77777777" w:rsidR="009B4FAB" w:rsidRDefault="009B4FAB" w:rsidP="0088682F">
    <w:pPr>
      <w:pBdr>
        <w:top w:val="single" w:sz="4" w:space="0" w:color="auto"/>
      </w:pBdr>
      <w:jc w:val="center"/>
      <w:rPr>
        <w:rFonts w:ascii="Tahoma" w:hAnsi="Tahoma" w:cs="Tahoma"/>
        <w:noProof/>
        <w:sz w:val="12"/>
        <w:szCs w:val="12"/>
      </w:rPr>
    </w:pPr>
    <w:bookmarkStart w:id="0" w:name="_MailAutoSig"/>
    <w:r>
      <w:rPr>
        <w:rFonts w:ascii="Tahoma" w:hAnsi="Tahoma" w:cs="Tahoma"/>
        <w:b/>
        <w:noProof/>
        <w:color w:val="FF0000"/>
        <w:sz w:val="12"/>
        <w:szCs w:val="12"/>
      </w:rPr>
      <w:t xml:space="preserve">PATROLLINE GROUP Società Cooperativa </w:t>
    </w:r>
    <w:r>
      <w:rPr>
        <w:rFonts w:ascii="Tahoma" w:hAnsi="Tahoma" w:cs="Tahoma"/>
        <w:b/>
        <w:noProof/>
        <w:sz w:val="12"/>
        <w:szCs w:val="12"/>
      </w:rPr>
      <w:t>-</w:t>
    </w:r>
    <w:r>
      <w:rPr>
        <w:rFonts w:ascii="Tahoma" w:hAnsi="Tahoma" w:cs="Tahoma"/>
        <w:noProof/>
        <w:sz w:val="12"/>
        <w:szCs w:val="12"/>
      </w:rPr>
      <w:t xml:space="preserve"> Via C. Cantù 15/C 22031 Albavilla (CO) ITALY  </w:t>
    </w:r>
    <w:r>
      <w:rPr>
        <w:rFonts w:ascii="Tahoma" w:hAnsi="Tahoma" w:cs="Tahoma"/>
        <w:b/>
        <w:bCs/>
        <w:noProof/>
        <w:sz w:val="12"/>
        <w:szCs w:val="12"/>
      </w:rPr>
      <w:t>Tel:</w:t>
    </w:r>
    <w:r>
      <w:rPr>
        <w:rFonts w:ascii="Tahoma" w:hAnsi="Tahoma" w:cs="Tahoma"/>
        <w:noProof/>
        <w:sz w:val="12"/>
        <w:szCs w:val="12"/>
      </w:rPr>
      <w:t xml:space="preserve"> +39.031.0352088  </w:t>
    </w:r>
    <w:r>
      <w:rPr>
        <w:rFonts w:ascii="Tahoma" w:hAnsi="Tahoma" w:cs="Tahoma"/>
        <w:b/>
        <w:bCs/>
        <w:noProof/>
        <w:sz w:val="12"/>
        <w:szCs w:val="12"/>
      </w:rPr>
      <w:t>Fax</w:t>
    </w:r>
    <w:r>
      <w:rPr>
        <w:rFonts w:ascii="Tahoma" w:hAnsi="Tahoma" w:cs="Tahoma"/>
        <w:noProof/>
        <w:sz w:val="12"/>
        <w:szCs w:val="12"/>
      </w:rPr>
      <w:t>: +39.031.0352089</w:t>
    </w:r>
  </w:p>
  <w:p w14:paraId="1AE396A9" w14:textId="77777777" w:rsidR="009B4FAB" w:rsidRPr="0088682F" w:rsidRDefault="009B4FAB" w:rsidP="0088682F">
    <w:pPr>
      <w:ind w:left="709" w:right="709" w:hanging="567"/>
      <w:jc w:val="center"/>
      <w:rPr>
        <w:lang w:val="en-GB"/>
      </w:rPr>
    </w:pPr>
    <w:r>
      <w:rPr>
        <w:rFonts w:ascii="Tahoma" w:hAnsi="Tahoma" w:cs="Tahoma"/>
        <w:b/>
        <w:bCs/>
        <w:noProof/>
        <w:sz w:val="12"/>
        <w:szCs w:val="12"/>
        <w:lang w:val="en-US"/>
      </w:rPr>
      <w:t>E-mail</w:t>
    </w:r>
    <w:r>
      <w:rPr>
        <w:rFonts w:ascii="Tahoma" w:hAnsi="Tahoma" w:cs="Tahoma"/>
        <w:noProof/>
        <w:sz w:val="12"/>
        <w:szCs w:val="12"/>
        <w:lang w:val="en-US"/>
      </w:rPr>
      <w:t xml:space="preserve">: </w:t>
    </w:r>
    <w:hyperlink r:id="rId1" w:history="1">
      <w:r>
        <w:rPr>
          <w:rStyle w:val="Collegamentoipertestuale"/>
          <w:noProof/>
          <w:color w:val="0563C1"/>
          <w:sz w:val="14"/>
          <w:lang w:val="en-US"/>
        </w:rPr>
        <w:t>info@patrolline.it</w:t>
      </w:r>
    </w:hyperlink>
    <w:r>
      <w:rPr>
        <w:noProof/>
        <w:sz w:val="28"/>
        <w:lang w:val="en-US"/>
      </w:rPr>
      <w:t xml:space="preserve"> </w:t>
    </w:r>
    <w:r>
      <w:rPr>
        <w:b/>
        <w:noProof/>
        <w:sz w:val="12"/>
        <w:szCs w:val="12"/>
        <w:lang w:val="en-US"/>
      </w:rPr>
      <w:t>Web:</w:t>
    </w:r>
    <w:r>
      <w:rPr>
        <w:noProof/>
        <w:sz w:val="12"/>
        <w:szCs w:val="12"/>
        <w:lang w:val="en-US"/>
      </w:rPr>
      <w:t xml:space="preserve"> </w:t>
    </w:r>
    <w:hyperlink r:id="rId2" w:history="1">
      <w:r>
        <w:rPr>
          <w:rStyle w:val="Collegamentoipertestuale"/>
          <w:noProof/>
          <w:color w:val="0563C1"/>
          <w:sz w:val="14"/>
          <w:lang w:val="en-US"/>
        </w:rPr>
        <w:t>www.patrolline.it</w:t>
      </w:r>
    </w:hyperlink>
    <w:r>
      <w:rPr>
        <w:noProof/>
        <w:lang w:val="en-US"/>
      </w:rPr>
      <w:t xml:space="preserve"> </w:t>
    </w:r>
    <w:r>
      <w:rPr>
        <w:rFonts w:ascii="Tahoma" w:hAnsi="Tahoma" w:cs="Tahoma"/>
        <w:noProof/>
        <w:sz w:val="12"/>
        <w:lang w:val="en-US"/>
      </w:rPr>
      <w:t>The information given on this sheet is for guidance only and not binding because isn’t synchronized to changes, modifications or supplementary devices installed in the vehicles from manufacturers. The company is not liable for any damage to the vehicle resulting from incorrect installation.</w:t>
    </w:r>
    <w:bookmarkEnd w:id="0"/>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01A90ED" w14:textId="77777777" w:rsidR="005C10A1" w:rsidRDefault="005C10A1">
      <w:r>
        <w:separator/>
      </w:r>
    </w:p>
  </w:footnote>
  <w:footnote w:type="continuationSeparator" w:id="0">
    <w:p w14:paraId="794312CC" w14:textId="77777777" w:rsidR="005C10A1" w:rsidRDefault="005C10A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noPunctuationKerning/>
  <w:characterSpacingControl w:val="doNotCompress"/>
  <w:hdrShapeDefaults>
    <o:shapedefaults v:ext="edit" spidmax="10241" fillcolor="none [2414]" strokecolor="none [1614]">
      <v:fill color="none [2414]"/>
      <v:stroke color="none [1614]" weight=".5pt"/>
      <v:shadow color="#868686"/>
    </o:shapedefaults>
  </w:hdrShapeDefaults>
  <w:footnotePr>
    <w:footnote w:id="-1"/>
    <w:footnote w:id="0"/>
  </w:footnotePr>
  <w:endnotePr>
    <w:endnote w:id="-1"/>
    <w:endnote w:id="0"/>
  </w:endnotePr>
  <w:compat>
    <w:compatSetting w:name="compatibilityMode" w:uri="http://schemas.microsoft.com/office/word" w:val="12"/>
    <w:compatSetting w:name="allowHyphenationAtTrackBottom" w:uri="http://schemas.microsoft.com/office/word" w:val="1"/>
    <w:compatSetting w:name="useWord2013TrackBottomHyphenation" w:uri="http://schemas.microsoft.com/office/word" w:val="1"/>
  </w:compat>
  <w:rsids>
    <w:rsidRoot w:val="00806217"/>
    <w:rsid w:val="000024B5"/>
    <w:rsid w:val="00017BB7"/>
    <w:rsid w:val="000409D5"/>
    <w:rsid w:val="000409F5"/>
    <w:rsid w:val="0008484D"/>
    <w:rsid w:val="00090804"/>
    <w:rsid w:val="000968D3"/>
    <w:rsid w:val="000A4F3B"/>
    <w:rsid w:val="000B326B"/>
    <w:rsid w:val="000B3874"/>
    <w:rsid w:val="000B74C0"/>
    <w:rsid w:val="000D2FA2"/>
    <w:rsid w:val="000F27DF"/>
    <w:rsid w:val="00125653"/>
    <w:rsid w:val="00134C5C"/>
    <w:rsid w:val="00137935"/>
    <w:rsid w:val="00160741"/>
    <w:rsid w:val="0016099E"/>
    <w:rsid w:val="00172798"/>
    <w:rsid w:val="00182F60"/>
    <w:rsid w:val="00184360"/>
    <w:rsid w:val="001847D5"/>
    <w:rsid w:val="00186E7B"/>
    <w:rsid w:val="001A74BB"/>
    <w:rsid w:val="001B005C"/>
    <w:rsid w:val="001B2AD2"/>
    <w:rsid w:val="001C15B7"/>
    <w:rsid w:val="001E1BF3"/>
    <w:rsid w:val="001E526E"/>
    <w:rsid w:val="001F28A3"/>
    <w:rsid w:val="001F3ECD"/>
    <w:rsid w:val="00203270"/>
    <w:rsid w:val="00212EAC"/>
    <w:rsid w:val="00224B7C"/>
    <w:rsid w:val="00234A6D"/>
    <w:rsid w:val="00255597"/>
    <w:rsid w:val="00257324"/>
    <w:rsid w:val="00263B27"/>
    <w:rsid w:val="002876AA"/>
    <w:rsid w:val="002959E5"/>
    <w:rsid w:val="002A1B32"/>
    <w:rsid w:val="002A46C5"/>
    <w:rsid w:val="002D2BF2"/>
    <w:rsid w:val="002F65B3"/>
    <w:rsid w:val="0031492E"/>
    <w:rsid w:val="00325C7E"/>
    <w:rsid w:val="00340F27"/>
    <w:rsid w:val="0035547A"/>
    <w:rsid w:val="00360949"/>
    <w:rsid w:val="00362711"/>
    <w:rsid w:val="00362DEF"/>
    <w:rsid w:val="003800EB"/>
    <w:rsid w:val="00386B32"/>
    <w:rsid w:val="00391D54"/>
    <w:rsid w:val="00397EDF"/>
    <w:rsid w:val="003A2136"/>
    <w:rsid w:val="003A6C9F"/>
    <w:rsid w:val="003A7D20"/>
    <w:rsid w:val="003B07B0"/>
    <w:rsid w:val="003B59FE"/>
    <w:rsid w:val="003C32D2"/>
    <w:rsid w:val="003C482A"/>
    <w:rsid w:val="003E1420"/>
    <w:rsid w:val="003F1E4D"/>
    <w:rsid w:val="003F30B1"/>
    <w:rsid w:val="00403DC6"/>
    <w:rsid w:val="00422FF8"/>
    <w:rsid w:val="00430A38"/>
    <w:rsid w:val="00431CCA"/>
    <w:rsid w:val="0043771E"/>
    <w:rsid w:val="0044458D"/>
    <w:rsid w:val="00462E11"/>
    <w:rsid w:val="00487252"/>
    <w:rsid w:val="004978E4"/>
    <w:rsid w:val="004B02BB"/>
    <w:rsid w:val="004B15C9"/>
    <w:rsid w:val="004B2005"/>
    <w:rsid w:val="004C7D0D"/>
    <w:rsid w:val="004D21E3"/>
    <w:rsid w:val="004D69F0"/>
    <w:rsid w:val="004F0327"/>
    <w:rsid w:val="004F13F6"/>
    <w:rsid w:val="00525A07"/>
    <w:rsid w:val="0053523A"/>
    <w:rsid w:val="00547F4B"/>
    <w:rsid w:val="00593600"/>
    <w:rsid w:val="005B00FC"/>
    <w:rsid w:val="005C10A1"/>
    <w:rsid w:val="005C5156"/>
    <w:rsid w:val="005C6FCC"/>
    <w:rsid w:val="005E26C0"/>
    <w:rsid w:val="005E3278"/>
    <w:rsid w:val="005F7C21"/>
    <w:rsid w:val="00612F18"/>
    <w:rsid w:val="00621464"/>
    <w:rsid w:val="006333BB"/>
    <w:rsid w:val="00642AA8"/>
    <w:rsid w:val="00653E36"/>
    <w:rsid w:val="00660072"/>
    <w:rsid w:val="00673488"/>
    <w:rsid w:val="00674A0A"/>
    <w:rsid w:val="00690DFF"/>
    <w:rsid w:val="00695C41"/>
    <w:rsid w:val="006A6697"/>
    <w:rsid w:val="006A7ACA"/>
    <w:rsid w:val="006B00D2"/>
    <w:rsid w:val="006C5AAB"/>
    <w:rsid w:val="006D2ADC"/>
    <w:rsid w:val="006F124D"/>
    <w:rsid w:val="00717288"/>
    <w:rsid w:val="00727DF4"/>
    <w:rsid w:val="007335CB"/>
    <w:rsid w:val="00737AAC"/>
    <w:rsid w:val="00737DDC"/>
    <w:rsid w:val="00747313"/>
    <w:rsid w:val="00752058"/>
    <w:rsid w:val="00755E88"/>
    <w:rsid w:val="00757304"/>
    <w:rsid w:val="00764A2E"/>
    <w:rsid w:val="00777CCF"/>
    <w:rsid w:val="00777FD5"/>
    <w:rsid w:val="00785942"/>
    <w:rsid w:val="00787114"/>
    <w:rsid w:val="007C0614"/>
    <w:rsid w:val="007C5FB3"/>
    <w:rsid w:val="007C65D1"/>
    <w:rsid w:val="007D6CB7"/>
    <w:rsid w:val="008015BD"/>
    <w:rsid w:val="00801D19"/>
    <w:rsid w:val="00806217"/>
    <w:rsid w:val="00816702"/>
    <w:rsid w:val="008175A7"/>
    <w:rsid w:val="008445BB"/>
    <w:rsid w:val="0085365D"/>
    <w:rsid w:val="00853D47"/>
    <w:rsid w:val="00874CB7"/>
    <w:rsid w:val="00881258"/>
    <w:rsid w:val="008813F2"/>
    <w:rsid w:val="0088682F"/>
    <w:rsid w:val="008874AD"/>
    <w:rsid w:val="008C0EEB"/>
    <w:rsid w:val="008D018A"/>
    <w:rsid w:val="008E1567"/>
    <w:rsid w:val="0093473F"/>
    <w:rsid w:val="00947E49"/>
    <w:rsid w:val="00963AF2"/>
    <w:rsid w:val="009950C0"/>
    <w:rsid w:val="00996E21"/>
    <w:rsid w:val="009A657D"/>
    <w:rsid w:val="009B4FAB"/>
    <w:rsid w:val="009C6778"/>
    <w:rsid w:val="009D0267"/>
    <w:rsid w:val="009D3B81"/>
    <w:rsid w:val="009D4692"/>
    <w:rsid w:val="00A07E32"/>
    <w:rsid w:val="00A27B4A"/>
    <w:rsid w:val="00A31B10"/>
    <w:rsid w:val="00A50F83"/>
    <w:rsid w:val="00A51673"/>
    <w:rsid w:val="00A565C4"/>
    <w:rsid w:val="00A626AC"/>
    <w:rsid w:val="00A63C09"/>
    <w:rsid w:val="00A86311"/>
    <w:rsid w:val="00A90093"/>
    <w:rsid w:val="00A92BC5"/>
    <w:rsid w:val="00AB3880"/>
    <w:rsid w:val="00AC209D"/>
    <w:rsid w:val="00AF04AE"/>
    <w:rsid w:val="00AF4236"/>
    <w:rsid w:val="00B1671A"/>
    <w:rsid w:val="00B233FA"/>
    <w:rsid w:val="00B24FA9"/>
    <w:rsid w:val="00B31FE5"/>
    <w:rsid w:val="00B57CAA"/>
    <w:rsid w:val="00B95CC9"/>
    <w:rsid w:val="00BB5282"/>
    <w:rsid w:val="00BD2337"/>
    <w:rsid w:val="00BD233F"/>
    <w:rsid w:val="00BD5272"/>
    <w:rsid w:val="00C012DA"/>
    <w:rsid w:val="00C32273"/>
    <w:rsid w:val="00C32FFB"/>
    <w:rsid w:val="00C34EF5"/>
    <w:rsid w:val="00C36308"/>
    <w:rsid w:val="00C45572"/>
    <w:rsid w:val="00C5392A"/>
    <w:rsid w:val="00C57FBA"/>
    <w:rsid w:val="00C778DA"/>
    <w:rsid w:val="00C864F4"/>
    <w:rsid w:val="00C973E5"/>
    <w:rsid w:val="00CC7CFC"/>
    <w:rsid w:val="00CF2F25"/>
    <w:rsid w:val="00D00C60"/>
    <w:rsid w:val="00D10E37"/>
    <w:rsid w:val="00D13A4D"/>
    <w:rsid w:val="00D1519B"/>
    <w:rsid w:val="00D15DBB"/>
    <w:rsid w:val="00D23ACA"/>
    <w:rsid w:val="00D23B92"/>
    <w:rsid w:val="00D342BB"/>
    <w:rsid w:val="00D66CA8"/>
    <w:rsid w:val="00D73571"/>
    <w:rsid w:val="00D73F4F"/>
    <w:rsid w:val="00DA5EFD"/>
    <w:rsid w:val="00DB59F2"/>
    <w:rsid w:val="00DB6309"/>
    <w:rsid w:val="00DB7182"/>
    <w:rsid w:val="00DD26F9"/>
    <w:rsid w:val="00DE33EE"/>
    <w:rsid w:val="00E15C01"/>
    <w:rsid w:val="00E16EBD"/>
    <w:rsid w:val="00E248A8"/>
    <w:rsid w:val="00E27090"/>
    <w:rsid w:val="00E5480C"/>
    <w:rsid w:val="00E63989"/>
    <w:rsid w:val="00EB1193"/>
    <w:rsid w:val="00EE39AD"/>
    <w:rsid w:val="00EE3DD3"/>
    <w:rsid w:val="00F052DE"/>
    <w:rsid w:val="00F24406"/>
    <w:rsid w:val="00F27A81"/>
    <w:rsid w:val="00F5144C"/>
    <w:rsid w:val="00F51A9E"/>
    <w:rsid w:val="00F548CC"/>
    <w:rsid w:val="00F551A1"/>
    <w:rsid w:val="00F62B9F"/>
    <w:rsid w:val="00F70252"/>
    <w:rsid w:val="00F73655"/>
    <w:rsid w:val="00F73D2A"/>
    <w:rsid w:val="00FA75F9"/>
    <w:rsid w:val="00FB5A85"/>
    <w:rsid w:val="00FC2BAD"/>
    <w:rsid w:val="00FE428B"/>
    <w:rsid w:val="00FF725C"/>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fillcolor="none [2414]" strokecolor="none [1614]">
      <v:fill color="none [2414]"/>
      <v:stroke color="none [1614]" weight=".5pt"/>
      <v:shadow color="#868686"/>
    </o:shapedefaults>
    <o:shapelayout v:ext="edit">
      <o:idmap v:ext="edit" data="1"/>
    </o:shapelayout>
  </w:shapeDefaults>
  <w:decimalSymbol w:val=","/>
  <w:listSeparator w:val=";"/>
  <w14:docId w14:val="35458604"/>
  <w15:docId w15:val="{17769C25-6F31-49C1-8985-EA614BD044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e">
    <w:name w:val="Normal"/>
    <w:qFormat/>
    <w:rsid w:val="002959E5"/>
    <w:rPr>
      <w:sz w:val="24"/>
      <w:szCs w:val="24"/>
    </w:rPr>
  </w:style>
  <w:style w:type="paragraph" w:styleId="Titolo1">
    <w:name w:val="heading 1"/>
    <w:basedOn w:val="Normale"/>
    <w:next w:val="Normale"/>
    <w:link w:val="Titolo1Carattere"/>
    <w:qFormat/>
    <w:rsid w:val="002959E5"/>
    <w:pPr>
      <w:keepNext/>
      <w:spacing w:before="240" w:after="60"/>
      <w:outlineLvl w:val="0"/>
    </w:pPr>
    <w:rPr>
      <w:rFonts w:ascii="Arial" w:hAnsi="Arial"/>
      <w:b/>
      <w:kern w:val="28"/>
      <w:sz w:val="28"/>
      <w:szCs w:val="20"/>
      <w:lang w:val="en-GB"/>
    </w:rPr>
  </w:style>
  <w:style w:type="paragraph" w:styleId="Titolo2">
    <w:name w:val="heading 2"/>
    <w:basedOn w:val="Normale"/>
    <w:next w:val="Normale"/>
    <w:qFormat/>
    <w:rsid w:val="002959E5"/>
    <w:pPr>
      <w:keepNext/>
      <w:jc w:val="center"/>
      <w:outlineLvl w:val="1"/>
    </w:pPr>
    <w:rPr>
      <w:rFonts w:ascii="Tahoma" w:hAnsi="Tahoma" w:cs="Tahoma"/>
      <w:sz w:val="48"/>
      <w:lang w:val="de-DE"/>
    </w:rPr>
  </w:style>
  <w:style w:type="paragraph" w:styleId="Titolo3">
    <w:name w:val="heading 3"/>
    <w:basedOn w:val="Normale"/>
    <w:next w:val="Normale"/>
    <w:link w:val="Titolo3Carattere"/>
    <w:qFormat/>
    <w:rsid w:val="002959E5"/>
    <w:pPr>
      <w:keepNext/>
      <w:jc w:val="center"/>
      <w:outlineLvl w:val="2"/>
    </w:pPr>
    <w:rPr>
      <w:rFonts w:ascii="Tahoma" w:hAnsi="Tahoma" w:cs="Tahoma"/>
      <w:b/>
      <w:sz w:val="14"/>
      <w:szCs w:val="20"/>
    </w:rPr>
  </w:style>
  <w:style w:type="paragraph" w:styleId="Titolo4">
    <w:name w:val="heading 4"/>
    <w:basedOn w:val="Normale"/>
    <w:next w:val="Normale"/>
    <w:qFormat/>
    <w:rsid w:val="002959E5"/>
    <w:pPr>
      <w:keepNext/>
      <w:outlineLvl w:val="3"/>
    </w:pPr>
    <w:rPr>
      <w:rFonts w:ascii="Tahoma" w:hAnsi="Tahoma" w:cs="Tahoma"/>
      <w:b/>
      <w:bCs/>
      <w:sz w:val="14"/>
    </w:rPr>
  </w:style>
  <w:style w:type="paragraph" w:styleId="Titolo5">
    <w:name w:val="heading 5"/>
    <w:basedOn w:val="Normale"/>
    <w:next w:val="Normale"/>
    <w:qFormat/>
    <w:rsid w:val="002959E5"/>
    <w:pPr>
      <w:keepNext/>
      <w:outlineLvl w:val="4"/>
    </w:pPr>
    <w:rPr>
      <w:rFonts w:ascii="Tahoma" w:hAnsi="Tahoma" w:cs="Tahoma"/>
      <w:i/>
      <w:iCs/>
      <w:sz w:val="14"/>
    </w:rPr>
  </w:style>
  <w:style w:type="paragraph" w:styleId="Titolo6">
    <w:name w:val="heading 6"/>
    <w:basedOn w:val="Normale"/>
    <w:next w:val="Normale"/>
    <w:qFormat/>
    <w:rsid w:val="002959E5"/>
    <w:pPr>
      <w:keepNext/>
      <w:ind w:left="290"/>
      <w:outlineLvl w:val="5"/>
    </w:pPr>
    <w:rPr>
      <w:rFonts w:ascii="Tahoma" w:hAnsi="Tahoma"/>
      <w:i/>
      <w:smallCaps/>
      <w:sz w:val="14"/>
    </w:rPr>
  </w:style>
  <w:style w:type="paragraph" w:styleId="Titolo7">
    <w:name w:val="heading 7"/>
    <w:basedOn w:val="Normale"/>
    <w:next w:val="Normale"/>
    <w:qFormat/>
    <w:rsid w:val="002959E5"/>
    <w:pPr>
      <w:keepNext/>
      <w:spacing w:before="20" w:after="20"/>
      <w:ind w:firstLine="214"/>
      <w:outlineLvl w:val="6"/>
    </w:pPr>
    <w:rPr>
      <w:rFonts w:ascii="Tahoma" w:hAnsi="Tahoma"/>
      <w:i/>
      <w:smallCaps/>
      <w:sz w:val="14"/>
    </w:rPr>
  </w:style>
  <w:style w:type="paragraph" w:styleId="Titolo8">
    <w:name w:val="heading 8"/>
    <w:basedOn w:val="Normale"/>
    <w:next w:val="Normale"/>
    <w:qFormat/>
    <w:rsid w:val="002959E5"/>
    <w:pPr>
      <w:keepNext/>
      <w:ind w:right="266"/>
      <w:outlineLvl w:val="7"/>
    </w:pPr>
    <w:rPr>
      <w:rFonts w:ascii="Tahoma" w:hAnsi="Tahoma"/>
      <w:b/>
      <w:i/>
      <w:sz w:val="32"/>
    </w:rPr>
  </w:style>
  <w:style w:type="paragraph" w:styleId="Titolo9">
    <w:name w:val="heading 9"/>
    <w:basedOn w:val="Normale"/>
    <w:next w:val="Normale"/>
    <w:qFormat/>
    <w:rsid w:val="002959E5"/>
    <w:pPr>
      <w:keepNext/>
      <w:outlineLvl w:val="8"/>
    </w:pPr>
    <w:rPr>
      <w:b/>
      <w:i/>
      <w:sz w:val="14"/>
      <w:szCs w:val="2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Sommario1">
    <w:name w:val="toc 1"/>
    <w:basedOn w:val="Titolo1"/>
    <w:next w:val="Normale"/>
    <w:autoRedefine/>
    <w:semiHidden/>
    <w:rsid w:val="002959E5"/>
    <w:pPr>
      <w:keepNext w:val="0"/>
      <w:tabs>
        <w:tab w:val="right" w:leader="dot" w:pos="3544"/>
      </w:tabs>
      <w:spacing w:before="80" w:after="80"/>
      <w:outlineLvl w:val="9"/>
    </w:pPr>
    <w:rPr>
      <w:rFonts w:ascii="Times New Roman" w:hAnsi="Times New Roman"/>
      <w:bCs/>
      <w:i/>
      <w:iCs/>
      <w:kern w:val="0"/>
      <w:sz w:val="24"/>
      <w:szCs w:val="28"/>
      <w:lang w:val="it-IT"/>
    </w:rPr>
  </w:style>
  <w:style w:type="paragraph" w:styleId="Didascalia">
    <w:name w:val="caption"/>
    <w:basedOn w:val="Normale"/>
    <w:next w:val="Normale"/>
    <w:qFormat/>
    <w:rsid w:val="002959E5"/>
    <w:pPr>
      <w:spacing w:before="60"/>
      <w:jc w:val="center"/>
    </w:pPr>
    <w:rPr>
      <w:rFonts w:ascii="Tahoma" w:hAnsi="Tahoma" w:cs="Tahoma"/>
      <w:i/>
      <w:iCs/>
      <w:sz w:val="14"/>
    </w:rPr>
  </w:style>
  <w:style w:type="paragraph" w:styleId="Corpodeltesto2">
    <w:name w:val="Body Text 2"/>
    <w:basedOn w:val="Normale"/>
    <w:rsid w:val="002959E5"/>
    <w:rPr>
      <w:rFonts w:ascii="Tahoma" w:hAnsi="Tahoma"/>
      <w:sz w:val="16"/>
      <w:szCs w:val="20"/>
    </w:rPr>
  </w:style>
  <w:style w:type="paragraph" w:customStyle="1" w:styleId="Corpodeltesto1">
    <w:name w:val="Corpo del testo1"/>
    <w:basedOn w:val="Normale"/>
    <w:rsid w:val="002959E5"/>
    <w:pPr>
      <w:tabs>
        <w:tab w:val="num" w:pos="426"/>
      </w:tabs>
      <w:jc w:val="both"/>
    </w:pPr>
    <w:rPr>
      <w:rFonts w:ascii="Tahoma" w:hAnsi="Tahoma"/>
      <w:sz w:val="14"/>
      <w:szCs w:val="20"/>
    </w:rPr>
  </w:style>
  <w:style w:type="paragraph" w:styleId="Sottotitolo">
    <w:name w:val="Subtitle"/>
    <w:basedOn w:val="Normale"/>
    <w:qFormat/>
    <w:rsid w:val="002959E5"/>
    <w:rPr>
      <w:b/>
      <w:sz w:val="16"/>
      <w:szCs w:val="20"/>
    </w:rPr>
  </w:style>
  <w:style w:type="paragraph" w:styleId="Corpodeltesto3">
    <w:name w:val="Body Text 3"/>
    <w:basedOn w:val="Normale"/>
    <w:rsid w:val="002959E5"/>
    <w:pPr>
      <w:jc w:val="both"/>
    </w:pPr>
    <w:rPr>
      <w:sz w:val="16"/>
      <w:szCs w:val="20"/>
    </w:rPr>
  </w:style>
  <w:style w:type="paragraph" w:styleId="Indice1">
    <w:name w:val="index 1"/>
    <w:basedOn w:val="Normale"/>
    <w:next w:val="Normale"/>
    <w:autoRedefine/>
    <w:semiHidden/>
    <w:rsid w:val="002959E5"/>
    <w:pPr>
      <w:ind w:left="240" w:hanging="240"/>
    </w:pPr>
  </w:style>
  <w:style w:type="paragraph" w:styleId="Indice2">
    <w:name w:val="index 2"/>
    <w:basedOn w:val="Normale"/>
    <w:next w:val="Normale"/>
    <w:autoRedefine/>
    <w:semiHidden/>
    <w:rsid w:val="002959E5"/>
    <w:pPr>
      <w:ind w:left="480" w:hanging="240"/>
    </w:pPr>
  </w:style>
  <w:style w:type="paragraph" w:styleId="Indice3">
    <w:name w:val="index 3"/>
    <w:basedOn w:val="Normale"/>
    <w:next w:val="Normale"/>
    <w:autoRedefine/>
    <w:semiHidden/>
    <w:rsid w:val="002959E5"/>
    <w:pPr>
      <w:ind w:left="720" w:hanging="240"/>
    </w:pPr>
  </w:style>
  <w:style w:type="paragraph" w:styleId="Indice4">
    <w:name w:val="index 4"/>
    <w:basedOn w:val="Normale"/>
    <w:next w:val="Normale"/>
    <w:autoRedefine/>
    <w:semiHidden/>
    <w:rsid w:val="002959E5"/>
    <w:pPr>
      <w:ind w:left="960" w:hanging="240"/>
    </w:pPr>
  </w:style>
  <w:style w:type="paragraph" w:styleId="Indice5">
    <w:name w:val="index 5"/>
    <w:basedOn w:val="Normale"/>
    <w:next w:val="Normale"/>
    <w:autoRedefine/>
    <w:semiHidden/>
    <w:rsid w:val="002959E5"/>
    <w:pPr>
      <w:ind w:left="1200" w:hanging="240"/>
    </w:pPr>
  </w:style>
  <w:style w:type="paragraph" w:styleId="Indice6">
    <w:name w:val="index 6"/>
    <w:basedOn w:val="Normale"/>
    <w:next w:val="Normale"/>
    <w:autoRedefine/>
    <w:semiHidden/>
    <w:rsid w:val="002959E5"/>
    <w:pPr>
      <w:ind w:left="1440" w:hanging="240"/>
    </w:pPr>
  </w:style>
  <w:style w:type="paragraph" w:styleId="Indice7">
    <w:name w:val="index 7"/>
    <w:basedOn w:val="Normale"/>
    <w:next w:val="Normale"/>
    <w:autoRedefine/>
    <w:semiHidden/>
    <w:rsid w:val="002959E5"/>
    <w:pPr>
      <w:ind w:left="1680" w:hanging="240"/>
    </w:pPr>
  </w:style>
  <w:style w:type="paragraph" w:styleId="Indice8">
    <w:name w:val="index 8"/>
    <w:basedOn w:val="Normale"/>
    <w:next w:val="Normale"/>
    <w:autoRedefine/>
    <w:semiHidden/>
    <w:rsid w:val="002959E5"/>
    <w:pPr>
      <w:ind w:left="1920" w:hanging="240"/>
    </w:pPr>
  </w:style>
  <w:style w:type="paragraph" w:styleId="Indice9">
    <w:name w:val="index 9"/>
    <w:basedOn w:val="Normale"/>
    <w:next w:val="Normale"/>
    <w:autoRedefine/>
    <w:semiHidden/>
    <w:rsid w:val="002959E5"/>
    <w:pPr>
      <w:ind w:left="2160" w:hanging="240"/>
    </w:pPr>
  </w:style>
  <w:style w:type="paragraph" w:styleId="Titoloindice">
    <w:name w:val="index heading"/>
    <w:basedOn w:val="Normale"/>
    <w:next w:val="Indice1"/>
    <w:semiHidden/>
    <w:rsid w:val="002959E5"/>
  </w:style>
  <w:style w:type="paragraph" w:styleId="Sommario2">
    <w:name w:val="toc 2"/>
    <w:basedOn w:val="Normale"/>
    <w:next w:val="Normale"/>
    <w:autoRedefine/>
    <w:semiHidden/>
    <w:rsid w:val="002959E5"/>
    <w:pPr>
      <w:spacing w:before="120"/>
      <w:ind w:left="240"/>
    </w:pPr>
    <w:rPr>
      <w:b/>
      <w:bCs/>
      <w:szCs w:val="26"/>
    </w:rPr>
  </w:style>
  <w:style w:type="paragraph" w:styleId="Sommario3">
    <w:name w:val="toc 3"/>
    <w:basedOn w:val="Normale"/>
    <w:next w:val="Normale"/>
    <w:autoRedefine/>
    <w:semiHidden/>
    <w:rsid w:val="002959E5"/>
    <w:pPr>
      <w:ind w:left="480"/>
    </w:pPr>
  </w:style>
  <w:style w:type="paragraph" w:styleId="Sommario4">
    <w:name w:val="toc 4"/>
    <w:basedOn w:val="Normale"/>
    <w:next w:val="Normale"/>
    <w:autoRedefine/>
    <w:semiHidden/>
    <w:rsid w:val="002959E5"/>
    <w:pPr>
      <w:ind w:left="720"/>
    </w:pPr>
  </w:style>
  <w:style w:type="paragraph" w:styleId="Sommario5">
    <w:name w:val="toc 5"/>
    <w:basedOn w:val="Normale"/>
    <w:next w:val="Normale"/>
    <w:autoRedefine/>
    <w:semiHidden/>
    <w:rsid w:val="002959E5"/>
    <w:pPr>
      <w:ind w:left="960"/>
    </w:pPr>
  </w:style>
  <w:style w:type="paragraph" w:styleId="Sommario6">
    <w:name w:val="toc 6"/>
    <w:basedOn w:val="Normale"/>
    <w:next w:val="Normale"/>
    <w:autoRedefine/>
    <w:semiHidden/>
    <w:rsid w:val="002959E5"/>
    <w:pPr>
      <w:ind w:left="1200"/>
    </w:pPr>
  </w:style>
  <w:style w:type="paragraph" w:styleId="Sommario7">
    <w:name w:val="toc 7"/>
    <w:basedOn w:val="Normale"/>
    <w:next w:val="Normale"/>
    <w:autoRedefine/>
    <w:semiHidden/>
    <w:rsid w:val="002959E5"/>
    <w:pPr>
      <w:ind w:left="1440"/>
    </w:pPr>
  </w:style>
  <w:style w:type="paragraph" w:styleId="Sommario8">
    <w:name w:val="toc 8"/>
    <w:basedOn w:val="Normale"/>
    <w:next w:val="Normale"/>
    <w:autoRedefine/>
    <w:semiHidden/>
    <w:rsid w:val="002959E5"/>
    <w:pPr>
      <w:ind w:left="1680"/>
    </w:pPr>
  </w:style>
  <w:style w:type="paragraph" w:styleId="Sommario9">
    <w:name w:val="toc 9"/>
    <w:basedOn w:val="Normale"/>
    <w:next w:val="Normale"/>
    <w:autoRedefine/>
    <w:semiHidden/>
    <w:rsid w:val="002959E5"/>
    <w:pPr>
      <w:ind w:left="1920"/>
    </w:pPr>
  </w:style>
  <w:style w:type="paragraph" w:styleId="Intestazione">
    <w:name w:val="header"/>
    <w:basedOn w:val="Normale"/>
    <w:rsid w:val="002959E5"/>
    <w:pPr>
      <w:tabs>
        <w:tab w:val="center" w:pos="4819"/>
        <w:tab w:val="right" w:pos="9638"/>
      </w:tabs>
    </w:pPr>
  </w:style>
  <w:style w:type="paragraph" w:styleId="Pidipagina">
    <w:name w:val="footer"/>
    <w:basedOn w:val="Normale"/>
    <w:link w:val="PidipaginaCarattere"/>
    <w:rsid w:val="002959E5"/>
    <w:pPr>
      <w:tabs>
        <w:tab w:val="center" w:pos="4819"/>
        <w:tab w:val="right" w:pos="9638"/>
      </w:tabs>
    </w:pPr>
  </w:style>
  <w:style w:type="character" w:styleId="Numeropagina">
    <w:name w:val="page number"/>
    <w:basedOn w:val="Carpredefinitoparagrafo"/>
    <w:rsid w:val="002959E5"/>
  </w:style>
  <w:style w:type="character" w:styleId="Collegamentoipertestuale">
    <w:name w:val="Hyperlink"/>
    <w:rsid w:val="002959E5"/>
    <w:rPr>
      <w:color w:val="0000FF"/>
      <w:u w:val="single"/>
    </w:rPr>
  </w:style>
  <w:style w:type="character" w:styleId="Collegamentovisitato">
    <w:name w:val="FollowedHyperlink"/>
    <w:rsid w:val="002959E5"/>
    <w:rPr>
      <w:color w:val="800080"/>
      <w:u w:val="single"/>
    </w:rPr>
  </w:style>
  <w:style w:type="table" w:styleId="Grigliatabella">
    <w:name w:val="Table Grid"/>
    <w:basedOn w:val="Tabellanormale"/>
    <w:rsid w:val="00F7025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stofumetto">
    <w:name w:val="Balloon Text"/>
    <w:basedOn w:val="Normale"/>
    <w:semiHidden/>
    <w:rsid w:val="002959E5"/>
    <w:rPr>
      <w:rFonts w:ascii="Tahoma" w:hAnsi="Tahoma" w:cs="Tahoma"/>
      <w:sz w:val="16"/>
      <w:szCs w:val="16"/>
    </w:rPr>
  </w:style>
  <w:style w:type="character" w:customStyle="1" w:styleId="PidipaginaCarattere">
    <w:name w:val="Piè di pagina Carattere"/>
    <w:link w:val="Pidipagina"/>
    <w:rsid w:val="00674A0A"/>
    <w:rPr>
      <w:sz w:val="24"/>
      <w:szCs w:val="24"/>
    </w:rPr>
  </w:style>
  <w:style w:type="character" w:customStyle="1" w:styleId="Titolo1Carattere">
    <w:name w:val="Titolo 1 Carattere"/>
    <w:link w:val="Titolo1"/>
    <w:rsid w:val="008445BB"/>
    <w:rPr>
      <w:rFonts w:ascii="Arial" w:hAnsi="Arial"/>
      <w:b/>
      <w:kern w:val="28"/>
      <w:sz w:val="28"/>
      <w:lang w:val="en-GB"/>
    </w:rPr>
  </w:style>
  <w:style w:type="character" w:customStyle="1" w:styleId="Titolo3Carattere">
    <w:name w:val="Titolo 3 Carattere"/>
    <w:link w:val="Titolo3"/>
    <w:rsid w:val="008445BB"/>
    <w:rPr>
      <w:rFonts w:ascii="Tahoma" w:hAnsi="Tahoma" w:cs="Tahoma"/>
      <w:b/>
      <w:sz w:val="14"/>
    </w:rPr>
  </w:style>
  <w:style w:type="paragraph" w:styleId="NormaleWeb">
    <w:name w:val="Normal (Web)"/>
    <w:basedOn w:val="Normale"/>
    <w:uiPriority w:val="99"/>
    <w:unhideWhenUsed/>
    <w:rsid w:val="003A6C9F"/>
    <w:pPr>
      <w:spacing w:before="100" w:beforeAutospacing="1" w:after="100" w:afterAutospacing="1"/>
    </w:pPr>
    <w:rPr>
      <w:rFonts w:eastAsiaTheme="minorEastAsia"/>
    </w:rPr>
  </w:style>
  <w:style w:type="character" w:styleId="Enfasicorsivo">
    <w:name w:val="Emphasis"/>
    <w:basedOn w:val="Carpredefinitoparagrafo"/>
    <w:qFormat/>
    <w:rsid w:val="00D00C60"/>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53827333">
      <w:bodyDiv w:val="1"/>
      <w:marLeft w:val="0"/>
      <w:marRight w:val="0"/>
      <w:marTop w:val="0"/>
      <w:marBottom w:val="0"/>
      <w:divBdr>
        <w:top w:val="none" w:sz="0" w:space="0" w:color="auto"/>
        <w:left w:val="none" w:sz="0" w:space="0" w:color="auto"/>
        <w:bottom w:val="none" w:sz="0" w:space="0" w:color="auto"/>
        <w:right w:val="none" w:sz="0" w:space="0" w:color="auto"/>
      </w:divBdr>
    </w:div>
    <w:div w:id="605843229">
      <w:bodyDiv w:val="1"/>
      <w:marLeft w:val="0"/>
      <w:marRight w:val="0"/>
      <w:marTop w:val="0"/>
      <w:marBottom w:val="0"/>
      <w:divBdr>
        <w:top w:val="none" w:sz="0" w:space="0" w:color="auto"/>
        <w:left w:val="none" w:sz="0" w:space="0" w:color="auto"/>
        <w:bottom w:val="none" w:sz="0" w:space="0" w:color="auto"/>
        <w:right w:val="none" w:sz="0" w:space="0" w:color="auto"/>
      </w:divBdr>
    </w:div>
    <w:div w:id="672949575">
      <w:bodyDiv w:val="1"/>
      <w:marLeft w:val="0"/>
      <w:marRight w:val="0"/>
      <w:marTop w:val="0"/>
      <w:marBottom w:val="0"/>
      <w:divBdr>
        <w:top w:val="none" w:sz="0" w:space="0" w:color="auto"/>
        <w:left w:val="none" w:sz="0" w:space="0" w:color="auto"/>
        <w:bottom w:val="none" w:sz="0" w:space="0" w:color="auto"/>
        <w:right w:val="none" w:sz="0" w:space="0" w:color="auto"/>
      </w:divBdr>
    </w:div>
    <w:div w:id="8561145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7.jpeg"/><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image" Target="media/image6.jpeg"/><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image" Target="media/image5.jpeg"/><Relationship Id="rId5" Type="http://schemas.openxmlformats.org/officeDocument/2006/relationships/footnotes" Target="footnotes.xml"/><Relationship Id="rId15" Type="http://schemas.openxmlformats.org/officeDocument/2006/relationships/image" Target="media/image9.jpeg"/><Relationship Id="rId10" Type="http://schemas.openxmlformats.org/officeDocument/2006/relationships/image" Target="media/image4.jpeg"/><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image" Target="media/image8.jpeg"/></Relationships>
</file>

<file path=word/_rels/footer1.xml.rels><?xml version="1.0" encoding="UTF-8" standalone="yes"?>
<Relationships xmlns="http://schemas.openxmlformats.org/package/2006/relationships"><Relationship Id="rId2" Type="http://schemas.openxmlformats.org/officeDocument/2006/relationships/hyperlink" Target="http://www.patrolline.it" TargetMode="External"/><Relationship Id="rId1" Type="http://schemas.openxmlformats.org/officeDocument/2006/relationships/hyperlink" Target="mailto:info@patrolline.it"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878D6E7-8F24-4105-89B0-D44730C7E7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242</TotalTime>
  <Pages>1</Pages>
  <Words>294</Words>
  <Characters>1678</Characters>
  <Application>Microsoft Office Word</Application>
  <DocSecurity>0</DocSecurity>
  <Lines>13</Lines>
  <Paragraphs>3</Paragraphs>
  <ScaleCrop>false</ScaleCrop>
  <HeadingPairs>
    <vt:vector size="2" baseType="variant">
      <vt:variant>
        <vt:lpstr>Titolo</vt:lpstr>
      </vt:variant>
      <vt:variant>
        <vt:i4>1</vt:i4>
      </vt:variant>
    </vt:vector>
  </HeadingPairs>
  <TitlesOfParts>
    <vt:vector size="1" baseType="lpstr">
      <vt:lpstr/>
    </vt:vector>
  </TitlesOfParts>
  <Company>Bestidea S.r.l.</Company>
  <LinksUpToDate>false</LinksUpToDate>
  <CharactersWithSpaces>1969</CharactersWithSpaces>
  <SharedDoc>false</SharedDoc>
  <HLinks>
    <vt:vector size="12" baseType="variant">
      <vt:variant>
        <vt:i4>1572938</vt:i4>
      </vt:variant>
      <vt:variant>
        <vt:i4>3</vt:i4>
      </vt:variant>
      <vt:variant>
        <vt:i4>0</vt:i4>
      </vt:variant>
      <vt:variant>
        <vt:i4>5</vt:i4>
      </vt:variant>
      <vt:variant>
        <vt:lpwstr>http://www.patrolline.it/</vt:lpwstr>
      </vt:variant>
      <vt:variant>
        <vt:lpwstr/>
      </vt:variant>
      <vt:variant>
        <vt:i4>3604492</vt:i4>
      </vt:variant>
      <vt:variant>
        <vt:i4>0</vt:i4>
      </vt:variant>
      <vt:variant>
        <vt:i4>0</vt:i4>
      </vt:variant>
      <vt:variant>
        <vt:i4>5</vt:i4>
      </vt:variant>
      <vt:variant>
        <vt:lpwstr>mailto:info@patrolline.it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Libretto utente e installatore</dc:subject>
  <dc:creator>Angelo Chianese</dc:creator>
  <cp:lastModifiedBy>Simone Decapitani</cp:lastModifiedBy>
  <cp:revision>29</cp:revision>
  <cp:lastPrinted>2019-08-19T12:19:00Z</cp:lastPrinted>
  <dcterms:created xsi:type="dcterms:W3CDTF">2017-03-24T08:36:00Z</dcterms:created>
  <dcterms:modified xsi:type="dcterms:W3CDTF">2021-12-29T10:06:00Z</dcterms:modified>
  <cp:category>Istruzioni di prodotto Patrol Line</cp:category>
</cp:coreProperties>
</file>