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2265"/>
        <w:gridCol w:w="4114"/>
        <w:gridCol w:w="850"/>
      </w:tblGrid>
      <w:tr w:rsidR="00F6008D" w:rsidRPr="00BE3078" w14:paraId="25912BCC" w14:textId="77777777" w:rsidTr="006D6522">
        <w:trPr>
          <w:trHeight w:val="265"/>
        </w:trPr>
        <w:tc>
          <w:tcPr>
            <w:tcW w:w="5668" w:type="dxa"/>
            <w:gridSpan w:val="3"/>
            <w:vMerge w:val="restart"/>
            <w:tcBorders>
              <w:right w:val="single" w:sz="4" w:space="0" w:color="808080"/>
            </w:tcBorders>
          </w:tcPr>
          <w:p w14:paraId="33661729" w14:textId="77777777" w:rsidR="00F6008D" w:rsidRPr="00BE3078" w:rsidRDefault="006847A0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D3B844A" wp14:editId="3F4EC10E">
                  <wp:simplePos x="0" y="0"/>
                  <wp:positionH relativeFrom="column">
                    <wp:posOffset>220285</wp:posOffset>
                  </wp:positionH>
                  <wp:positionV relativeFrom="paragraph">
                    <wp:posOffset>53016</wp:posOffset>
                  </wp:positionV>
                  <wp:extent cx="3017520" cy="470535"/>
                  <wp:effectExtent l="0" t="0" r="0" b="5715"/>
                  <wp:wrapNone/>
                  <wp:docPr id="49" name="Immagine 2" descr="logoPa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Pa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4" w:type="dxa"/>
            <w:vMerge w:val="restart"/>
            <w:tcBorders>
              <w:left w:val="single" w:sz="4" w:space="0" w:color="808080"/>
              <w:right w:val="single" w:sz="4" w:space="0" w:color="auto"/>
            </w:tcBorders>
            <w:vAlign w:val="center"/>
          </w:tcPr>
          <w:p w14:paraId="6E935F0D" w14:textId="77777777" w:rsidR="00F6008D" w:rsidRPr="00BE3078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  <w:r w:rsidRPr="004D046A"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  <w:t>ISTRUZIONI DI INSTALLAZIONE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6B269CA" w14:textId="77777777" w:rsidR="00F6008D" w:rsidRPr="0041149D" w:rsidRDefault="00F6008D" w:rsidP="009C65E8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iCs/>
                <w:color w:val="FF0000"/>
                <w:sz w:val="20"/>
                <w:szCs w:val="20"/>
                <w:lang w:val="en-US"/>
              </w:rPr>
            </w:pPr>
            <w:r w:rsidRPr="0041149D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  <w:lang w:val="en-US"/>
              </w:rPr>
              <w:t>Rev.</w:t>
            </w:r>
            <w:r w:rsidR="006D6522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  <w:lang w:val="en-US"/>
              </w:rPr>
              <w:t xml:space="preserve"> 2</w:t>
            </w:r>
          </w:p>
        </w:tc>
      </w:tr>
      <w:tr w:rsidR="00F6008D" w:rsidRPr="00BE3078" w14:paraId="492DADF1" w14:textId="77777777" w:rsidTr="006D6522">
        <w:trPr>
          <w:trHeight w:val="476"/>
        </w:trPr>
        <w:tc>
          <w:tcPr>
            <w:tcW w:w="5668" w:type="dxa"/>
            <w:gridSpan w:val="3"/>
            <w:vMerge/>
            <w:tcBorders>
              <w:bottom w:val="double" w:sz="4" w:space="0" w:color="auto"/>
              <w:right w:val="single" w:sz="4" w:space="0" w:color="808080"/>
            </w:tcBorders>
          </w:tcPr>
          <w:p w14:paraId="4D49FA8A" w14:textId="77777777" w:rsidR="00F6008D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4114" w:type="dxa"/>
            <w:vMerge/>
            <w:tcBorders>
              <w:left w:val="single" w:sz="4" w:space="0" w:color="808080"/>
              <w:bottom w:val="double" w:sz="4" w:space="0" w:color="auto"/>
              <w:right w:val="single" w:sz="4" w:space="0" w:color="FFFFFF"/>
            </w:tcBorders>
            <w:vAlign w:val="center"/>
          </w:tcPr>
          <w:p w14:paraId="2A1D5A46" w14:textId="77777777" w:rsidR="00F6008D" w:rsidRPr="004D046A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FFFFFF"/>
              <w:bottom w:val="double" w:sz="4" w:space="0" w:color="auto"/>
            </w:tcBorders>
            <w:vAlign w:val="center"/>
          </w:tcPr>
          <w:p w14:paraId="431CF69D" w14:textId="77777777" w:rsidR="00F6008D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</w:p>
        </w:tc>
      </w:tr>
      <w:tr w:rsidR="00F6008D" w:rsidRPr="00A355C7" w14:paraId="55246349" w14:textId="77777777" w:rsidTr="00F6008D">
        <w:trPr>
          <w:trHeight w:val="995"/>
        </w:trPr>
        <w:tc>
          <w:tcPr>
            <w:tcW w:w="5668" w:type="dxa"/>
            <w:gridSpan w:val="3"/>
            <w:tcBorders>
              <w:top w:val="double" w:sz="4" w:space="0" w:color="auto"/>
              <w:bottom w:val="single" w:sz="4" w:space="0" w:color="808080"/>
              <w:right w:val="single" w:sz="4" w:space="0" w:color="808080"/>
            </w:tcBorders>
          </w:tcPr>
          <w:p w14:paraId="7876C645" w14:textId="77777777" w:rsidR="00F6008D" w:rsidRPr="00B14681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iCs/>
                <w:smallCaps/>
                <w:sz w:val="40"/>
                <w:szCs w:val="48"/>
                <w:lang w:val="en-US"/>
              </w:rPr>
            </w:pPr>
            <w:proofErr w:type="spellStart"/>
            <w:r w:rsidRPr="00B14681"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US"/>
              </w:rPr>
              <w:t>Scheda</w:t>
            </w:r>
            <w:proofErr w:type="spellEnd"/>
            <w:r w:rsidRPr="00B14681"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US"/>
              </w:rPr>
              <w:t xml:space="preserve"> Can Bus:</w:t>
            </w:r>
            <w:r w:rsidRPr="00B14681">
              <w:rPr>
                <w:rFonts w:ascii="Tahoma" w:hAnsi="Tahoma" w:cs="Tahoma"/>
                <w:b/>
                <w:bCs/>
                <w:iCs/>
                <w:smallCaps/>
                <w:sz w:val="40"/>
                <w:szCs w:val="48"/>
                <w:lang w:val="en-US"/>
              </w:rPr>
              <w:t xml:space="preserve">  </w:t>
            </w:r>
          </w:p>
          <w:p w14:paraId="7FA14F75" w14:textId="4E89D71E" w:rsidR="002865D4" w:rsidRPr="00D453FA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i/>
                <w:iCs/>
                <w:smallCaps/>
                <w:sz w:val="32"/>
                <w:szCs w:val="48"/>
                <w:lang w:val="en-US"/>
              </w:rPr>
            </w:pPr>
            <w:r w:rsidRPr="00F6008D">
              <w:rPr>
                <w:rFonts w:ascii="Tahoma" w:hAnsi="Tahoma" w:cs="Tahoma"/>
                <w:b/>
                <w:bCs/>
                <w:i/>
                <w:iCs/>
                <w:smallCaps/>
                <w:sz w:val="44"/>
                <w:szCs w:val="48"/>
                <w:lang w:val="en-US"/>
              </w:rPr>
              <w:t xml:space="preserve">Opel </w:t>
            </w:r>
            <w:r w:rsidRPr="00F6008D">
              <w:rPr>
                <w:rFonts w:ascii="Tahoma" w:hAnsi="Tahoma" w:cs="Tahoma"/>
                <w:b/>
                <w:bCs/>
                <w:i/>
                <w:iCs/>
                <w:smallCaps/>
                <w:sz w:val="36"/>
                <w:szCs w:val="48"/>
                <w:lang w:val="en-US"/>
              </w:rPr>
              <w:t xml:space="preserve">Meriva </w:t>
            </w:r>
            <w:r w:rsidR="002865D4">
              <w:rPr>
                <w:rFonts w:ascii="Tahoma" w:hAnsi="Tahoma" w:cs="Tahoma"/>
                <w:b/>
                <w:bCs/>
                <w:i/>
                <w:iCs/>
                <w:smallCaps/>
                <w:sz w:val="36"/>
                <w:szCs w:val="48"/>
                <w:lang w:val="en-US"/>
              </w:rPr>
              <w:t xml:space="preserve"> </w:t>
            </w:r>
            <w:r w:rsidRPr="002865D4">
              <w:rPr>
                <w:rFonts w:ascii="Tahoma" w:hAnsi="Tahoma" w:cs="Tahoma"/>
                <w:b/>
                <w:bCs/>
                <w:i/>
                <w:iCs/>
                <w:smallCaps/>
                <w:sz w:val="28"/>
                <w:szCs w:val="48"/>
                <w:lang w:val="en-US"/>
              </w:rPr>
              <w:t>201</w:t>
            </w:r>
            <w:r w:rsidR="008E7630">
              <w:rPr>
                <w:rFonts w:ascii="Tahoma" w:hAnsi="Tahoma" w:cs="Tahoma"/>
                <w:b/>
                <w:bCs/>
                <w:i/>
                <w:iCs/>
                <w:smallCaps/>
                <w:sz w:val="28"/>
                <w:szCs w:val="48"/>
                <w:lang w:val="en-US"/>
              </w:rPr>
              <w:t xml:space="preserve">4 </w:t>
            </w:r>
            <w:r w:rsidRPr="002865D4">
              <w:rPr>
                <w:rFonts w:ascii="Tahoma" w:hAnsi="Tahoma" w:cs="Tahoma"/>
                <w:b/>
                <w:bCs/>
                <w:i/>
                <w:iCs/>
                <w:smallCaps/>
                <w:sz w:val="28"/>
                <w:szCs w:val="48"/>
                <w:lang w:val="en-US"/>
              </w:rPr>
              <w:sym w:font="Wingdings" w:char="F0F0"/>
            </w:r>
            <w:r w:rsidR="002865D4">
              <w:rPr>
                <w:rFonts w:ascii="Tahoma" w:hAnsi="Tahoma" w:cs="Tahoma"/>
                <w:b/>
                <w:bCs/>
                <w:i/>
                <w:iCs/>
                <w:smallCaps/>
                <w:sz w:val="32"/>
                <w:szCs w:val="48"/>
                <w:lang w:val="en-US"/>
              </w:rPr>
              <w:t xml:space="preserve"> </w:t>
            </w:r>
            <w:r w:rsidR="00946172" w:rsidRPr="00946172">
              <w:rPr>
                <w:rFonts w:ascii="Tahoma" w:hAnsi="Tahoma" w:cs="Tahoma"/>
                <w:b/>
                <w:bCs/>
                <w:i/>
                <w:iCs/>
                <w:smallCaps/>
                <w:sz w:val="28"/>
                <w:szCs w:val="48"/>
                <w:lang w:val="en-US"/>
              </w:rPr>
              <w:t>2018</w:t>
            </w:r>
          </w:p>
          <w:p w14:paraId="6A722839" w14:textId="77777777" w:rsidR="00F6008D" w:rsidRPr="006870DF" w:rsidRDefault="00F6008D" w:rsidP="006870DF">
            <w:pPr>
              <w:pStyle w:val="Titolo1"/>
              <w:tabs>
                <w:tab w:val="left" w:pos="8193"/>
              </w:tabs>
              <w:spacing w:before="0" w:after="0"/>
              <w:ind w:right="-96"/>
              <w:rPr>
                <w:sz w:val="12"/>
                <w:lang w:val="en-US"/>
              </w:rPr>
            </w:pPr>
          </w:p>
        </w:tc>
        <w:tc>
          <w:tcPr>
            <w:tcW w:w="4964" w:type="dxa"/>
            <w:gridSpan w:val="2"/>
            <w:vMerge w:val="restart"/>
            <w:tcBorders>
              <w:left w:val="single" w:sz="4" w:space="0" w:color="808080"/>
            </w:tcBorders>
            <w:vAlign w:val="center"/>
          </w:tcPr>
          <w:p w14:paraId="387E0220" w14:textId="77777777" w:rsidR="00F6008D" w:rsidRPr="00A778E3" w:rsidRDefault="00D453FA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B511C70" wp14:editId="01BCD32D">
                  <wp:extent cx="2776987" cy="1355835"/>
                  <wp:effectExtent l="0" t="0" r="0" b="0"/>
                  <wp:docPr id="21" name="Immagine 21" descr="Risultati immagini per opel mer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sultati immagini per opel meriv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5178" cy="139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08D" w:rsidRPr="00BE3078" w14:paraId="55C10B44" w14:textId="77777777" w:rsidTr="00F6008D">
        <w:trPr>
          <w:trHeight w:val="236"/>
        </w:trPr>
        <w:tc>
          <w:tcPr>
            <w:tcW w:w="5668" w:type="dxa"/>
            <w:gridSpan w:val="3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01C34E" w14:textId="77777777" w:rsidR="00F6008D" w:rsidRPr="00A355C7" w:rsidRDefault="00F6008D" w:rsidP="006870DF">
            <w:pPr>
              <w:jc w:val="center"/>
              <w:rPr>
                <w:bCs/>
                <w:iCs/>
                <w:sz w:val="36"/>
                <w:szCs w:val="40"/>
              </w:rPr>
            </w:pPr>
            <w:r w:rsidRPr="000B2A74">
              <w:rPr>
                <w:rFonts w:ascii="Tahoma" w:hAnsi="Tahoma" w:cs="Tahoma"/>
                <w:bCs/>
                <w:smallCaps/>
                <w:sz w:val="22"/>
                <w:szCs w:val="28"/>
              </w:rPr>
              <w:t>SELEZIONE DIP SWITCH O SOFTWARE</w:t>
            </w:r>
          </w:p>
        </w:tc>
        <w:tc>
          <w:tcPr>
            <w:tcW w:w="4964" w:type="dxa"/>
            <w:gridSpan w:val="2"/>
            <w:vMerge/>
            <w:tcBorders>
              <w:left w:val="single" w:sz="4" w:space="0" w:color="808080"/>
            </w:tcBorders>
          </w:tcPr>
          <w:p w14:paraId="0EAE74BC" w14:textId="77777777" w:rsidR="00F6008D" w:rsidRPr="00BE3078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9E0281" w:rsidRPr="00BE3078" w14:paraId="30B935E6" w14:textId="77777777" w:rsidTr="00946172">
        <w:trPr>
          <w:trHeight w:val="892"/>
        </w:trPr>
        <w:tc>
          <w:tcPr>
            <w:tcW w:w="1702" w:type="dxa"/>
            <w:tcBorders>
              <w:top w:val="single" w:sz="4" w:space="0" w:color="808080"/>
              <w:right w:val="single" w:sz="4" w:space="0" w:color="808080"/>
            </w:tcBorders>
            <w:vAlign w:val="center"/>
          </w:tcPr>
          <w:p w14:paraId="69DA07AB" w14:textId="77777777" w:rsidR="009E0281" w:rsidRPr="00283526" w:rsidRDefault="009E0281" w:rsidP="00F6008D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8"/>
                <w:szCs w:val="16"/>
              </w:rPr>
            </w:pPr>
            <w:r w:rsidRPr="00B266C1"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  <w:t xml:space="preserve">da </w:t>
            </w:r>
            <w:r w:rsidRPr="00283526">
              <w:rPr>
                <w:rFonts w:ascii="Tahoma" w:hAnsi="Tahoma"/>
                <w:b/>
                <w:bCs/>
                <w:i/>
                <w:iCs/>
                <w:color w:val="FF0000"/>
                <w:sz w:val="18"/>
                <w:szCs w:val="16"/>
              </w:rPr>
              <w:t>Carlist</w:t>
            </w:r>
            <w:r>
              <w:rPr>
                <w:rFonts w:ascii="Tahoma" w:hAnsi="Tahoma"/>
                <w:b/>
                <w:bCs/>
                <w:i/>
                <w:iCs/>
                <w:color w:val="FF0000"/>
                <w:sz w:val="18"/>
                <w:szCs w:val="16"/>
              </w:rPr>
              <w:t>29</w:t>
            </w:r>
          </w:p>
          <w:p w14:paraId="6C650E66" w14:textId="77777777" w:rsidR="009E0281" w:rsidRPr="00B266C1" w:rsidRDefault="009E0281" w:rsidP="00F6008D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  <w:r w:rsidRPr="00B266C1"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  <w:t>e successive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14:paraId="7BE652BE" w14:textId="7EB8382C" w:rsidR="009E0281" w:rsidRPr="007338B9" w:rsidRDefault="00946172" w:rsidP="00F6008D">
            <w:pPr>
              <w:spacing w:before="20" w:after="2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Versione con radiocomandi</w:t>
            </w:r>
          </w:p>
        </w:tc>
        <w:tc>
          <w:tcPr>
            <w:tcW w:w="2265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14:paraId="4E012E3F" w14:textId="7C48295A" w:rsidR="009E0281" w:rsidRPr="003050C7" w:rsidRDefault="00946172" w:rsidP="008E7630">
            <w:pPr>
              <w:jc w:val="center"/>
              <w:rPr>
                <w:rFonts w:ascii="Tahoma" w:hAnsi="Tahoma" w:cs="Tahoma"/>
                <w:b/>
                <w:bCs/>
                <w:i/>
                <w:smallCaps/>
                <w:color w:val="FF0000"/>
                <w:spacing w:val="100"/>
                <w:sz w:val="52"/>
                <w:szCs w:val="10"/>
              </w:rPr>
            </w:pPr>
            <w:r>
              <w:rPr>
                <w:rFonts w:ascii="Tahoma" w:hAnsi="Tahoma" w:cs="Tahoma"/>
                <w:b/>
                <w:bCs/>
                <w:smallCaps/>
                <w:noProof/>
                <w:color w:val="FF0000"/>
                <w:spacing w:val="100"/>
                <w:sz w:val="16"/>
                <w:szCs w:val="16"/>
              </w:rPr>
              <w:drawing>
                <wp:inline distT="0" distB="0" distL="0" distR="0" wp14:anchorId="4ADD7D90" wp14:editId="76DB6540">
                  <wp:extent cx="303554" cy="3238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28" cy="33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0281" w:rsidRPr="003050C7">
              <w:rPr>
                <w:rFonts w:ascii="Tahoma" w:hAnsi="Tahoma" w:cs="Tahoma"/>
                <w:b/>
                <w:bCs/>
                <w:smallCaps/>
                <w:color w:val="FF0000"/>
                <w:spacing w:val="100"/>
                <w:sz w:val="16"/>
                <w:szCs w:val="16"/>
              </w:rPr>
              <w:t xml:space="preserve"> </w:t>
            </w:r>
            <w:r w:rsidR="009E0281">
              <w:rPr>
                <w:rFonts w:ascii="Tahoma" w:hAnsi="Tahoma" w:cs="Tahoma"/>
                <w:b/>
                <w:bCs/>
                <w:smallCaps/>
                <w:color w:val="FF0000"/>
                <w:spacing w:val="100"/>
                <w:sz w:val="52"/>
                <w:szCs w:val="60"/>
              </w:rPr>
              <w:t>F</w:t>
            </w:r>
            <w:r>
              <w:rPr>
                <w:rFonts w:ascii="Tahoma" w:hAnsi="Tahoma" w:cs="Tahoma"/>
                <w:b/>
                <w:bCs/>
                <w:smallCaps/>
                <w:noProof/>
                <w:color w:val="FF0000"/>
                <w:spacing w:val="100"/>
                <w:sz w:val="18"/>
              </w:rPr>
              <w:drawing>
                <wp:inline distT="0" distB="0" distL="0" distR="0" wp14:anchorId="77674CEA" wp14:editId="46D89AC8">
                  <wp:extent cx="290512" cy="309936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14" cy="31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0281" w:rsidRPr="003050C7">
              <w:rPr>
                <w:rFonts w:ascii="Tahoma" w:hAnsi="Tahoma" w:cs="Tahoma"/>
                <w:b/>
                <w:bCs/>
                <w:smallCaps/>
                <w:color w:val="FF0000"/>
                <w:spacing w:val="100"/>
                <w:sz w:val="18"/>
              </w:rPr>
              <w:t xml:space="preserve"> </w:t>
            </w:r>
            <w:r w:rsidR="009E0281">
              <w:rPr>
                <w:rFonts w:ascii="Tahoma" w:hAnsi="Tahoma" w:cs="Tahoma"/>
                <w:b/>
                <w:bCs/>
                <w:smallCaps/>
                <w:color w:val="FF0000"/>
                <w:spacing w:val="100"/>
                <w:sz w:val="52"/>
                <w:szCs w:val="60"/>
              </w:rPr>
              <w:t>7</w:t>
            </w:r>
          </w:p>
        </w:tc>
        <w:tc>
          <w:tcPr>
            <w:tcW w:w="4964" w:type="dxa"/>
            <w:gridSpan w:val="2"/>
            <w:vMerge/>
            <w:tcBorders>
              <w:left w:val="single" w:sz="4" w:space="0" w:color="808080"/>
            </w:tcBorders>
            <w:vAlign w:val="center"/>
          </w:tcPr>
          <w:p w14:paraId="1E57FE08" w14:textId="77777777" w:rsidR="009E0281" w:rsidRPr="00BE3078" w:rsidRDefault="009E0281" w:rsidP="00F6008D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</w:tbl>
    <w:p w14:paraId="4C558CD9" w14:textId="77777777" w:rsidR="00935206" w:rsidRPr="00935206" w:rsidRDefault="00935206" w:rsidP="0085055B">
      <w:pPr>
        <w:pStyle w:val="Titolo1"/>
        <w:tabs>
          <w:tab w:val="left" w:pos="8193"/>
        </w:tabs>
        <w:spacing w:before="0" w:after="0"/>
        <w:ind w:left="-284" w:right="-96"/>
        <w:rPr>
          <w:rFonts w:ascii="Tahoma" w:hAnsi="Tahoma" w:cs="Tahoma"/>
          <w:color w:val="0000FF"/>
          <w:sz w:val="4"/>
          <w:szCs w:val="4"/>
        </w:rPr>
      </w:pPr>
    </w:p>
    <w:p w14:paraId="090947F0" w14:textId="77777777" w:rsidR="00F6008D" w:rsidRPr="006847A0" w:rsidRDefault="00F6008D" w:rsidP="0085055B">
      <w:pPr>
        <w:pStyle w:val="Titolo1"/>
        <w:tabs>
          <w:tab w:val="left" w:pos="8193"/>
        </w:tabs>
        <w:spacing w:before="0" w:after="0"/>
        <w:ind w:left="-284" w:right="-96"/>
        <w:rPr>
          <w:rFonts w:ascii="Tahoma" w:hAnsi="Tahoma" w:cs="Tahoma"/>
          <w:color w:val="0000FF"/>
          <w:sz w:val="16"/>
        </w:rPr>
      </w:pPr>
      <w:r w:rsidRPr="006847A0">
        <w:rPr>
          <w:rFonts w:ascii="Tahoma" w:hAnsi="Tahoma" w:cs="Tahoma"/>
          <w:color w:val="0000FF"/>
          <w:sz w:val="16"/>
        </w:rPr>
        <w:t>COLLEGAMENTI ELETTRICI TRA ALLARME E VETTURA</w:t>
      </w:r>
    </w:p>
    <w:tbl>
      <w:tblPr>
        <w:tblW w:w="10632" w:type="dxa"/>
        <w:tblInd w:w="-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560"/>
        <w:gridCol w:w="3402"/>
        <w:gridCol w:w="4252"/>
      </w:tblGrid>
      <w:tr w:rsidR="00717F4B" w14:paraId="182D516F" w14:textId="77777777" w:rsidTr="00A274C6">
        <w:trPr>
          <w:cantSplit/>
          <w:trHeight w:val="180"/>
        </w:trPr>
        <w:tc>
          <w:tcPr>
            <w:tcW w:w="1418" w:type="dxa"/>
            <w:shd w:val="clear" w:color="auto" w:fill="D9D9D9"/>
            <w:vAlign w:val="center"/>
          </w:tcPr>
          <w:p w14:paraId="44197344" w14:textId="77777777" w:rsidR="00717F4B" w:rsidRPr="005C2087" w:rsidRDefault="00717F4B" w:rsidP="00717F4B">
            <w:pPr>
              <w:jc w:val="center"/>
              <w:rPr>
                <w:rFonts w:ascii="Tahoma" w:hAnsi="Tahoma"/>
                <w:b/>
                <w:color w:val="FF0000"/>
                <w:sz w:val="16"/>
                <w:szCs w:val="16"/>
              </w:rPr>
            </w:pPr>
            <w:r w:rsidRPr="005C2087">
              <w:rPr>
                <w:rFonts w:ascii="Tahoma" w:hAnsi="Tahoma"/>
                <w:b/>
                <w:color w:val="FF0000"/>
                <w:sz w:val="16"/>
                <w:szCs w:val="16"/>
              </w:rPr>
              <w:t>Funzione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1F67D092" w14:textId="77777777" w:rsidR="00717F4B" w:rsidRPr="005C2087" w:rsidRDefault="0007260A" w:rsidP="00717F4B">
            <w:pPr>
              <w:jc w:val="center"/>
              <w:rPr>
                <w:rFonts w:ascii="Tahoma" w:hAnsi="Tahoma"/>
                <w:b/>
                <w:color w:val="FF0000"/>
                <w:sz w:val="16"/>
                <w:szCs w:val="16"/>
              </w:rPr>
            </w:pPr>
            <w:r>
              <w:rPr>
                <w:rFonts w:ascii="Tahoma" w:hAnsi="Tahoma"/>
                <w:b/>
                <w:color w:val="FF0000"/>
                <w:sz w:val="16"/>
                <w:szCs w:val="16"/>
              </w:rPr>
              <w:t>F</w:t>
            </w:r>
            <w:r w:rsidR="00717F4B" w:rsidRPr="005C2087">
              <w:rPr>
                <w:rFonts w:ascii="Tahoma" w:hAnsi="Tahoma"/>
                <w:b/>
                <w:color w:val="FF0000"/>
                <w:sz w:val="16"/>
                <w:szCs w:val="16"/>
              </w:rPr>
              <w:t>ilo allarme</w:t>
            </w:r>
          </w:p>
        </w:tc>
        <w:tc>
          <w:tcPr>
            <w:tcW w:w="7654" w:type="dxa"/>
            <w:gridSpan w:val="2"/>
            <w:shd w:val="clear" w:color="auto" w:fill="D9D9D9"/>
            <w:vAlign w:val="center"/>
          </w:tcPr>
          <w:p w14:paraId="6CB934D9" w14:textId="77777777" w:rsidR="00717F4B" w:rsidRPr="005C2087" w:rsidRDefault="00717F4B" w:rsidP="00717F4B">
            <w:pPr>
              <w:spacing w:before="20" w:after="20"/>
              <w:jc w:val="center"/>
              <w:rPr>
                <w:rFonts w:ascii="Tahoma" w:hAnsi="Tahoma"/>
                <w:b/>
                <w:color w:val="FF0000"/>
                <w:sz w:val="16"/>
                <w:szCs w:val="16"/>
              </w:rPr>
            </w:pPr>
            <w:r w:rsidRPr="005C2087">
              <w:rPr>
                <w:rFonts w:ascii="Tahoma" w:hAnsi="Tahoma"/>
                <w:b/>
                <w:color w:val="FF0000"/>
                <w:sz w:val="16"/>
                <w:szCs w:val="16"/>
              </w:rPr>
              <w:t>Posizione e connessione su vettura</w:t>
            </w:r>
          </w:p>
        </w:tc>
      </w:tr>
      <w:tr w:rsidR="00735484" w:rsidRPr="0045425A" w14:paraId="7860ACCF" w14:textId="77777777" w:rsidTr="00A274C6">
        <w:trPr>
          <w:cantSplit/>
          <w:trHeight w:val="42"/>
        </w:trPr>
        <w:tc>
          <w:tcPr>
            <w:tcW w:w="1418" w:type="dxa"/>
            <w:vMerge w:val="restart"/>
            <w:vAlign w:val="center"/>
          </w:tcPr>
          <w:p w14:paraId="1D99D8AE" w14:textId="77777777" w:rsidR="00735484" w:rsidRPr="0045425A" w:rsidRDefault="00735484" w:rsidP="00A274C6">
            <w:pPr>
              <w:jc w:val="center"/>
              <w:rPr>
                <w:rFonts w:ascii="Tahoma" w:hAnsi="Tahoma" w:cs="Tahoma"/>
                <w:i/>
                <w:sz w:val="16"/>
                <w:szCs w:val="16"/>
              </w:rPr>
            </w:pPr>
            <w:r w:rsidRPr="0045425A">
              <w:rPr>
                <w:rFonts w:ascii="Tahoma" w:hAnsi="Tahoma" w:cs="Tahoma"/>
                <w:b/>
                <w:sz w:val="16"/>
                <w:szCs w:val="16"/>
              </w:rPr>
              <w:t>Alimentazione</w:t>
            </w:r>
          </w:p>
        </w:tc>
        <w:tc>
          <w:tcPr>
            <w:tcW w:w="1560" w:type="dxa"/>
            <w:vAlign w:val="center"/>
          </w:tcPr>
          <w:p w14:paraId="321A5E62" w14:textId="77777777" w:rsidR="00207D52" w:rsidRPr="00D453FA" w:rsidRDefault="00735484" w:rsidP="00D453F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605860">
              <w:rPr>
                <w:rFonts w:ascii="Tahoma" w:hAnsi="Tahoma" w:cs="Tahoma"/>
                <w:b/>
                <w:sz w:val="16"/>
                <w:szCs w:val="16"/>
              </w:rPr>
              <w:t>Rosso</w:t>
            </w:r>
          </w:p>
        </w:tc>
        <w:tc>
          <w:tcPr>
            <w:tcW w:w="7654" w:type="dxa"/>
            <w:gridSpan w:val="2"/>
            <w:vAlign w:val="center"/>
          </w:tcPr>
          <w:p w14:paraId="38A3A0E8" w14:textId="77777777" w:rsidR="00735484" w:rsidRPr="009612BC" w:rsidRDefault="00735484" w:rsidP="0085055B">
            <w:pPr>
              <w:spacing w:before="20" w:after="20"/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612BC">
              <w:rPr>
                <w:rFonts w:ascii="Tahoma" w:hAnsi="Tahoma" w:cs="Tahoma"/>
                <w:sz w:val="16"/>
                <w:szCs w:val="16"/>
              </w:rPr>
              <w:t>Collegare al filo ROSSO</w:t>
            </w:r>
            <w:r w:rsidR="00D453FA" w:rsidRPr="009612BC">
              <w:rPr>
                <w:rFonts w:ascii="Tahoma" w:hAnsi="Tahoma" w:cs="Tahoma"/>
                <w:sz w:val="16"/>
                <w:szCs w:val="16"/>
              </w:rPr>
              <w:t>/</w:t>
            </w:r>
            <w:r w:rsidR="00487476">
              <w:rPr>
                <w:rFonts w:ascii="Tahoma" w:hAnsi="Tahoma" w:cs="Tahoma"/>
                <w:sz w:val="16"/>
                <w:szCs w:val="16"/>
              </w:rPr>
              <w:t>VERDE</w:t>
            </w:r>
            <w:r w:rsidR="00D453FA" w:rsidRPr="009612BC">
              <w:rPr>
                <w:rFonts w:ascii="Tahoma" w:hAnsi="Tahoma" w:cs="Tahoma"/>
                <w:sz w:val="16"/>
                <w:szCs w:val="16"/>
              </w:rPr>
              <w:t xml:space="preserve"> del connettore</w:t>
            </w:r>
            <w:r w:rsidRPr="009612BC">
              <w:rPr>
                <w:rFonts w:ascii="Tahoma" w:hAnsi="Tahoma" w:cs="Tahoma"/>
                <w:sz w:val="16"/>
                <w:szCs w:val="16"/>
              </w:rPr>
              <w:t xml:space="preserve"> NERO a </w:t>
            </w:r>
            <w:r w:rsidR="00487476">
              <w:rPr>
                <w:rFonts w:ascii="Tahoma" w:hAnsi="Tahoma" w:cs="Tahoma"/>
                <w:sz w:val="16"/>
                <w:szCs w:val="16"/>
              </w:rPr>
              <w:t>1</w:t>
            </w:r>
            <w:r w:rsidRPr="009612BC">
              <w:rPr>
                <w:rFonts w:ascii="Tahoma" w:hAnsi="Tahoma" w:cs="Tahoma"/>
                <w:sz w:val="16"/>
                <w:szCs w:val="16"/>
              </w:rPr>
              <w:t xml:space="preserve"> vie</w:t>
            </w:r>
            <w:r w:rsidR="00D453FA" w:rsidRPr="009612BC">
              <w:rPr>
                <w:rFonts w:ascii="Tahoma" w:hAnsi="Tahoma" w:cs="Tahoma"/>
                <w:sz w:val="16"/>
                <w:szCs w:val="16"/>
              </w:rPr>
              <w:t xml:space="preserve"> connesso </w:t>
            </w:r>
            <w:r w:rsidR="00487476" w:rsidRPr="009612BC">
              <w:rPr>
                <w:rFonts w:ascii="Tahoma" w:hAnsi="Tahoma" w:cs="Tahoma"/>
                <w:sz w:val="16"/>
                <w:szCs w:val="16"/>
              </w:rPr>
              <w:t>sul fronte scatola fusibili posta sotto il cruscotto lato guida.</w:t>
            </w:r>
            <w:r w:rsidR="00A274C6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A274C6" w:rsidRPr="0045425A">
              <w:rPr>
                <w:rFonts w:ascii="Tahoma" w:hAnsi="Tahoma" w:cs="Tahoma"/>
                <w:i/>
                <w:sz w:val="16"/>
                <w:szCs w:val="16"/>
              </w:rPr>
              <w:t>Vedi foto 1</w:t>
            </w:r>
          </w:p>
        </w:tc>
      </w:tr>
      <w:tr w:rsidR="00735484" w:rsidRPr="0045425A" w14:paraId="025212AA" w14:textId="77777777" w:rsidTr="00A274C6">
        <w:trPr>
          <w:cantSplit/>
          <w:trHeight w:val="42"/>
        </w:trPr>
        <w:tc>
          <w:tcPr>
            <w:tcW w:w="1418" w:type="dxa"/>
            <w:vMerge/>
            <w:tcBorders>
              <w:bottom w:val="single" w:sz="4" w:space="0" w:color="BFBFBF" w:themeColor="background1" w:themeShade="BF"/>
            </w:tcBorders>
            <w:vAlign w:val="center"/>
          </w:tcPr>
          <w:p w14:paraId="2FD27ACF" w14:textId="77777777" w:rsidR="00735484" w:rsidRPr="0045425A" w:rsidRDefault="00735484" w:rsidP="000C697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8BE298C" w14:textId="77777777" w:rsidR="00207D52" w:rsidRPr="00605860" w:rsidRDefault="00735484" w:rsidP="00D453F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605860">
              <w:rPr>
                <w:rFonts w:ascii="Tahoma" w:hAnsi="Tahoma" w:cs="Tahoma"/>
                <w:b/>
                <w:sz w:val="16"/>
                <w:szCs w:val="16"/>
              </w:rPr>
              <w:t>Nero</w:t>
            </w:r>
          </w:p>
        </w:tc>
        <w:tc>
          <w:tcPr>
            <w:tcW w:w="7654" w:type="dxa"/>
            <w:gridSpan w:val="2"/>
            <w:vAlign w:val="center"/>
          </w:tcPr>
          <w:p w14:paraId="724CAB3C" w14:textId="77777777" w:rsidR="00735484" w:rsidRPr="009612BC" w:rsidRDefault="00487476" w:rsidP="0085055B">
            <w:pPr>
              <w:spacing w:before="20" w:after="20"/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564899">
              <w:rPr>
                <w:rFonts w:ascii="Tahoma" w:hAnsi="Tahoma" w:cs="Tahoma"/>
                <w:sz w:val="16"/>
                <w:szCs w:val="16"/>
              </w:rPr>
              <w:t xml:space="preserve">Collegare al </w:t>
            </w:r>
            <w:r>
              <w:rPr>
                <w:rFonts w:ascii="Tahoma" w:hAnsi="Tahoma" w:cs="Tahoma"/>
                <w:sz w:val="16"/>
                <w:szCs w:val="16"/>
              </w:rPr>
              <w:t xml:space="preserve">nodo di massa originale posto </w:t>
            </w:r>
            <w:r w:rsidRPr="009612BC">
              <w:rPr>
                <w:rFonts w:ascii="Tahoma" w:hAnsi="Tahoma" w:cs="Tahoma"/>
                <w:sz w:val="16"/>
                <w:szCs w:val="16"/>
              </w:rPr>
              <w:t>sotto il cruscotto lato guida.</w:t>
            </w:r>
          </w:p>
        </w:tc>
      </w:tr>
      <w:tr w:rsidR="00487476" w:rsidRPr="0045425A" w14:paraId="2313AB6E" w14:textId="77777777" w:rsidTr="00A274C6">
        <w:trPr>
          <w:cantSplit/>
          <w:trHeight w:val="42"/>
        </w:trPr>
        <w:tc>
          <w:tcPr>
            <w:tcW w:w="1418" w:type="dxa"/>
            <w:tcBorders>
              <w:top w:val="single" w:sz="4" w:space="0" w:color="BFBFBF" w:themeColor="background1" w:themeShade="BF"/>
            </w:tcBorders>
            <w:vAlign w:val="center"/>
          </w:tcPr>
          <w:p w14:paraId="21A2AC99" w14:textId="77777777" w:rsidR="00487476" w:rsidRPr="0045425A" w:rsidRDefault="00487476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CAN BUS L</w:t>
            </w:r>
          </w:p>
        </w:tc>
        <w:tc>
          <w:tcPr>
            <w:tcW w:w="1560" w:type="dxa"/>
            <w:vAlign w:val="center"/>
          </w:tcPr>
          <w:p w14:paraId="78C41CD5" w14:textId="77777777" w:rsidR="00487476" w:rsidRPr="00717F4B" w:rsidRDefault="00487476" w:rsidP="004B6C5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5425A">
              <w:rPr>
                <w:rFonts w:ascii="Tahoma" w:hAnsi="Tahoma" w:cs="Tahoma"/>
                <w:b/>
                <w:sz w:val="16"/>
                <w:szCs w:val="16"/>
              </w:rPr>
              <w:t>Bianco/Marrone</w:t>
            </w:r>
          </w:p>
        </w:tc>
        <w:tc>
          <w:tcPr>
            <w:tcW w:w="7654" w:type="dxa"/>
            <w:gridSpan w:val="2"/>
            <w:vAlign w:val="center"/>
          </w:tcPr>
          <w:p w14:paraId="16931184" w14:textId="77777777" w:rsidR="00487476" w:rsidRPr="009612BC" w:rsidRDefault="00487476" w:rsidP="004B6C5E">
            <w:pPr>
              <w:spacing w:before="20" w:after="20"/>
              <w:ind w:right="110"/>
              <w:jc w:val="both"/>
              <w:rPr>
                <w:rFonts w:ascii="Tahoma" w:hAnsi="Tahoma" w:cs="Tahoma"/>
                <w:i/>
                <w:sz w:val="16"/>
                <w:szCs w:val="16"/>
              </w:rPr>
            </w:pPr>
            <w:r w:rsidRPr="009612BC">
              <w:rPr>
                <w:rFonts w:ascii="Tahoma" w:hAnsi="Tahoma" w:cs="Tahoma"/>
                <w:sz w:val="16"/>
                <w:szCs w:val="16"/>
              </w:rPr>
              <w:t>Non collegare</w:t>
            </w:r>
          </w:p>
        </w:tc>
      </w:tr>
      <w:tr w:rsidR="00487476" w:rsidRPr="0045425A" w14:paraId="7EFE1F18" w14:textId="77777777" w:rsidTr="00A274C6">
        <w:trPr>
          <w:cantSplit/>
          <w:trHeight w:val="42"/>
        </w:trPr>
        <w:tc>
          <w:tcPr>
            <w:tcW w:w="14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4A45076" w14:textId="77777777" w:rsidR="00487476" w:rsidRPr="0045425A" w:rsidRDefault="00487476" w:rsidP="00A274C6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CAN BUS H</w:t>
            </w:r>
          </w:p>
        </w:tc>
        <w:tc>
          <w:tcPr>
            <w:tcW w:w="1560" w:type="dxa"/>
            <w:vAlign w:val="center"/>
          </w:tcPr>
          <w:p w14:paraId="6EAF8CDD" w14:textId="77777777" w:rsidR="00487476" w:rsidRPr="00717F4B" w:rsidRDefault="00487476" w:rsidP="0007260A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5425A">
              <w:rPr>
                <w:rFonts w:ascii="Tahoma" w:hAnsi="Tahoma" w:cs="Tahoma"/>
                <w:b/>
                <w:sz w:val="16"/>
                <w:szCs w:val="16"/>
              </w:rPr>
              <w:t>Bianco/Verde</w:t>
            </w:r>
          </w:p>
        </w:tc>
        <w:tc>
          <w:tcPr>
            <w:tcW w:w="3402" w:type="dxa"/>
            <w:tcBorders>
              <w:right w:val="single" w:sz="4" w:space="0" w:color="BFBFBF" w:themeColor="background1" w:themeShade="BF"/>
            </w:tcBorders>
            <w:vAlign w:val="center"/>
          </w:tcPr>
          <w:p w14:paraId="5FBBFDDC" w14:textId="77777777" w:rsidR="00487476" w:rsidRPr="009612BC" w:rsidRDefault="00487476" w:rsidP="00487476">
            <w:pPr>
              <w:spacing w:before="20" w:after="20"/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612BC">
              <w:rPr>
                <w:rFonts w:ascii="Tahoma" w:hAnsi="Tahoma" w:cs="Tahoma"/>
                <w:sz w:val="16"/>
                <w:szCs w:val="16"/>
              </w:rPr>
              <w:t>Collegare al filo VERDE pos.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9612BC">
              <w:rPr>
                <w:rFonts w:ascii="Tahoma" w:hAnsi="Tahoma" w:cs="Tahoma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4252" w:type="dxa"/>
            <w:vMerge w:val="restart"/>
            <w:tcBorders>
              <w:left w:val="single" w:sz="4" w:space="0" w:color="BFBFBF" w:themeColor="background1" w:themeShade="BF"/>
            </w:tcBorders>
            <w:vAlign w:val="center"/>
          </w:tcPr>
          <w:p w14:paraId="4A06B943" w14:textId="77777777" w:rsidR="00487476" w:rsidRPr="009612BC" w:rsidRDefault="00487476" w:rsidP="0085055B">
            <w:pPr>
              <w:spacing w:before="20" w:after="20"/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612BC">
              <w:rPr>
                <w:rFonts w:ascii="Tahoma" w:hAnsi="Tahoma" w:cs="Tahoma"/>
                <w:sz w:val="16"/>
                <w:szCs w:val="16"/>
              </w:rPr>
              <w:t>nel connettore Marrone a 60 poli nella parte posteriore del body computer sotto il cruscotto lato guida.</w:t>
            </w:r>
            <w:r w:rsidR="00A274C6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A274C6" w:rsidRPr="0045425A">
              <w:rPr>
                <w:rFonts w:ascii="Tahoma" w:hAnsi="Tahoma" w:cs="Tahoma"/>
                <w:i/>
                <w:sz w:val="16"/>
                <w:szCs w:val="16"/>
              </w:rPr>
              <w:t xml:space="preserve">Vedi foto </w:t>
            </w:r>
            <w:r w:rsidR="00A274C6">
              <w:rPr>
                <w:rFonts w:ascii="Tahoma" w:hAnsi="Tahoma" w:cs="Tahoma"/>
                <w:i/>
                <w:sz w:val="16"/>
                <w:szCs w:val="16"/>
              </w:rPr>
              <w:t>2</w:t>
            </w:r>
          </w:p>
        </w:tc>
      </w:tr>
      <w:tr w:rsidR="00487476" w:rsidRPr="0045425A" w14:paraId="49535183" w14:textId="77777777" w:rsidTr="00A274C6">
        <w:trPr>
          <w:cantSplit/>
          <w:trHeight w:val="466"/>
        </w:trPr>
        <w:tc>
          <w:tcPr>
            <w:tcW w:w="1418" w:type="dxa"/>
            <w:vAlign w:val="center"/>
          </w:tcPr>
          <w:p w14:paraId="75FBE12A" w14:textId="77777777" w:rsidR="00487476" w:rsidRPr="0045425A" w:rsidRDefault="00487476" w:rsidP="00A274C6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Blinker</w:t>
            </w:r>
          </w:p>
        </w:tc>
        <w:tc>
          <w:tcPr>
            <w:tcW w:w="1560" w:type="dxa"/>
            <w:vAlign w:val="center"/>
          </w:tcPr>
          <w:p w14:paraId="5AF9F56D" w14:textId="77777777" w:rsidR="00487476" w:rsidRDefault="00487476" w:rsidP="009612B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Giallo/Verde</w:t>
            </w:r>
          </w:p>
          <w:p w14:paraId="42494977" w14:textId="77777777" w:rsidR="00487476" w:rsidRPr="0085055B" w:rsidRDefault="00487476" w:rsidP="009612B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5055B">
              <w:rPr>
                <w:rFonts w:ascii="Tahoma" w:hAnsi="Tahoma" w:cs="Tahoma"/>
                <w:sz w:val="16"/>
                <w:szCs w:val="16"/>
              </w:rPr>
              <w:t>(Hazard)</w:t>
            </w:r>
          </w:p>
        </w:tc>
        <w:tc>
          <w:tcPr>
            <w:tcW w:w="3402" w:type="dxa"/>
            <w:tcBorders>
              <w:right w:val="single" w:sz="4" w:space="0" w:color="BFBFBF" w:themeColor="background1" w:themeShade="BF"/>
            </w:tcBorders>
            <w:vAlign w:val="center"/>
          </w:tcPr>
          <w:p w14:paraId="10941F2B" w14:textId="77777777" w:rsidR="00487476" w:rsidRPr="009612BC" w:rsidRDefault="00487476" w:rsidP="0085055B">
            <w:pPr>
              <w:spacing w:before="20" w:after="20"/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612BC">
              <w:rPr>
                <w:rFonts w:ascii="Tahoma" w:hAnsi="Tahoma" w:cs="Tahoma"/>
                <w:sz w:val="16"/>
                <w:szCs w:val="16"/>
              </w:rPr>
              <w:t xml:space="preserve">Collegare al filo </w:t>
            </w:r>
            <w:r>
              <w:rPr>
                <w:rFonts w:ascii="Tahoma" w:hAnsi="Tahoma" w:cs="Tahoma"/>
                <w:sz w:val="16"/>
                <w:szCs w:val="16"/>
              </w:rPr>
              <w:t>MARRONE/GIALLO</w:t>
            </w:r>
            <w:r w:rsidRPr="009612BC">
              <w:rPr>
                <w:rFonts w:ascii="Tahoma" w:hAnsi="Tahoma" w:cs="Tahoma"/>
                <w:sz w:val="16"/>
                <w:szCs w:val="16"/>
              </w:rPr>
              <w:t xml:space="preserve"> pos. 57</w:t>
            </w:r>
          </w:p>
        </w:tc>
        <w:tc>
          <w:tcPr>
            <w:tcW w:w="4252" w:type="dxa"/>
            <w:vMerge/>
            <w:tcBorders>
              <w:left w:val="single" w:sz="4" w:space="0" w:color="BFBFBF" w:themeColor="background1" w:themeShade="BF"/>
            </w:tcBorders>
            <w:vAlign w:val="center"/>
          </w:tcPr>
          <w:p w14:paraId="1D7C6C4C" w14:textId="77777777" w:rsidR="00487476" w:rsidRPr="009612BC" w:rsidRDefault="00487476" w:rsidP="0085055B">
            <w:pPr>
              <w:spacing w:before="20" w:after="20"/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B4B4B" w:rsidRPr="0045425A" w14:paraId="2232423A" w14:textId="77777777" w:rsidTr="00A274C6">
        <w:trPr>
          <w:trHeight w:val="466"/>
        </w:trPr>
        <w:tc>
          <w:tcPr>
            <w:tcW w:w="1418" w:type="dxa"/>
            <w:vAlign w:val="center"/>
          </w:tcPr>
          <w:p w14:paraId="1C6AE762" w14:textId="77777777" w:rsidR="000B4B4B" w:rsidRDefault="00D453FA" w:rsidP="009612B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CLACSON</w:t>
            </w:r>
          </w:p>
          <w:p w14:paraId="4C3B5771" w14:textId="77777777" w:rsidR="009612BC" w:rsidRPr="0045425A" w:rsidRDefault="009612BC" w:rsidP="009612B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i/>
                <w:sz w:val="16"/>
                <w:szCs w:val="16"/>
              </w:rPr>
              <w:t xml:space="preserve">Vedi foto </w:t>
            </w:r>
            <w:r w:rsidR="009E0281">
              <w:rPr>
                <w:rFonts w:ascii="Tahoma" w:hAnsi="Tahoma" w:cs="Tahoma"/>
                <w:i/>
                <w:sz w:val="16"/>
                <w:szCs w:val="16"/>
              </w:rPr>
              <w:t>1</w:t>
            </w:r>
          </w:p>
        </w:tc>
        <w:tc>
          <w:tcPr>
            <w:tcW w:w="1560" w:type="dxa"/>
            <w:vAlign w:val="center"/>
          </w:tcPr>
          <w:p w14:paraId="1B9676C6" w14:textId="77777777" w:rsidR="00735484" w:rsidRPr="0045425A" w:rsidRDefault="000B4B4B" w:rsidP="009612B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5425A">
              <w:rPr>
                <w:rFonts w:ascii="Tahoma" w:hAnsi="Tahoma" w:cs="Tahoma"/>
                <w:b/>
                <w:sz w:val="16"/>
                <w:szCs w:val="16"/>
              </w:rPr>
              <w:t>Bianco/Rosso</w:t>
            </w:r>
          </w:p>
        </w:tc>
        <w:tc>
          <w:tcPr>
            <w:tcW w:w="7654" w:type="dxa"/>
            <w:gridSpan w:val="2"/>
            <w:vAlign w:val="center"/>
          </w:tcPr>
          <w:p w14:paraId="765752E8" w14:textId="77777777" w:rsidR="00487476" w:rsidRDefault="00735484" w:rsidP="0085055B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9612BC">
              <w:rPr>
                <w:rFonts w:ascii="Tahoma" w:hAnsi="Tahoma" w:cs="Tahoma"/>
                <w:b/>
                <w:sz w:val="16"/>
                <w:szCs w:val="16"/>
              </w:rPr>
              <w:t>Comando Negativo:</w:t>
            </w:r>
            <w:r w:rsidR="009612BC" w:rsidRPr="009612BC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9612BC" w:rsidRPr="009612BC">
              <w:rPr>
                <w:rFonts w:ascii="Tahoma" w:hAnsi="Tahoma" w:cs="Tahoma"/>
                <w:sz w:val="16"/>
                <w:szCs w:val="16"/>
              </w:rPr>
              <w:t>verificare la corretta polarità del</w:t>
            </w:r>
            <w:r w:rsidR="009612BC">
              <w:rPr>
                <w:rFonts w:ascii="Tahoma" w:hAnsi="Tahoma" w:cs="Tahoma"/>
                <w:sz w:val="16"/>
                <w:szCs w:val="16"/>
              </w:rPr>
              <w:t>l’</w:t>
            </w:r>
            <w:r w:rsidR="009612BC" w:rsidRPr="009612BC">
              <w:rPr>
                <w:rFonts w:ascii="Tahoma" w:hAnsi="Tahoma" w:cs="Tahoma"/>
                <w:sz w:val="16"/>
                <w:szCs w:val="16"/>
              </w:rPr>
              <w:t>uscita allarme.</w:t>
            </w:r>
          </w:p>
          <w:p w14:paraId="0F148B57" w14:textId="77777777" w:rsidR="000B4B4B" w:rsidRPr="009612BC" w:rsidRDefault="00735484" w:rsidP="0085055B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9612BC">
              <w:rPr>
                <w:rFonts w:ascii="Tahoma" w:hAnsi="Tahoma" w:cs="Tahoma"/>
                <w:sz w:val="16"/>
                <w:szCs w:val="16"/>
              </w:rPr>
              <w:t>Collegare al filo MARRONE/NERO pos.</w:t>
            </w:r>
            <w:r w:rsidR="0085055B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9612BC">
              <w:rPr>
                <w:rFonts w:ascii="Tahoma" w:hAnsi="Tahoma" w:cs="Tahoma"/>
                <w:sz w:val="16"/>
                <w:szCs w:val="16"/>
              </w:rPr>
              <w:t>18 del connettore NERO a 60 vie, connesso a sinistra sul fronte scatola fusibili posta sotto il cruscotto lato guida.</w:t>
            </w:r>
            <w:r w:rsidR="00D15136" w:rsidRPr="009612BC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</w:tr>
      <w:tr w:rsidR="009E0281" w:rsidRPr="0045425A" w14:paraId="4FD980B6" w14:textId="77777777" w:rsidTr="009E0281">
        <w:trPr>
          <w:cantSplit/>
          <w:trHeight w:val="2857"/>
        </w:trPr>
        <w:tc>
          <w:tcPr>
            <w:tcW w:w="6380" w:type="dxa"/>
            <w:gridSpan w:val="3"/>
            <w:vAlign w:val="center"/>
          </w:tcPr>
          <w:p w14:paraId="7D2378B1" w14:textId="77777777" w:rsidR="009E0281" w:rsidRPr="00605860" w:rsidRDefault="00946172" w:rsidP="009E0281">
            <w:pPr>
              <w:spacing w:before="120" w:after="40"/>
              <w:rPr>
                <w:rFonts w:ascii="Tahoma" w:hAnsi="Tahoma" w:cs="Tahoma"/>
                <w:sz w:val="14"/>
              </w:rPr>
            </w:pP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pict w14:anchorId="0EC97C9F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44" type="#_x0000_t136" style="position:absolute;margin-left:34.15pt;margin-top:27.15pt;width:98.4pt;height:48.6pt;z-index:251689472;mso-position-horizontal-relative:text;mso-position-vertical-relative:text" o:allowincell="f" fillcolor="red">
                  <v:shadow color="#868686"/>
                  <v:textpath style="font-family:&quot;Arial Black&quot;;font-size:10pt;v-text-kern:t" trim="t" fitpath="t" string="Clacson&#10;e Porte"/>
                </v:shape>
              </w:pic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pict w14:anchorId="62BE9B41">
                <v:shape id="_x0000_s1047" type="#_x0000_t136" style="position:absolute;margin-left:-.85pt;margin-top:212.2pt;width:50.55pt;height:16.25pt;z-index:251692544;mso-position-horizontal-relative:text;mso-position-vertical-relative:text" o:allowincell="f" fillcolor="red">
                  <v:shadow color="#868686"/>
                  <v:textpath style="font-family:&quot;Arial Black&quot;;font-size:10pt;v-text-kern:t" trim="t" fitpath="t" string="Foto 1"/>
                </v:shape>
              </w:pic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pict w14:anchorId="4556EEFE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3" type="#_x0000_t13" style="position:absolute;margin-left:66.6pt;margin-top:107.35pt;width:64.75pt;height:11.2pt;rotation:28137797fd;z-index:251688448;mso-position-horizontal-relative:text;mso-position-vertical-relative:text" o:allowincell="f" fillcolor="red"/>
              </w:pic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pict w14:anchorId="331B7312">
                <v:shape id="_x0000_s1042" type="#_x0000_t136" style="position:absolute;margin-left:208.35pt;margin-top:75.75pt;width:68.05pt;height:20.6pt;z-index:251687424;mso-position-horizontal-relative:text;mso-position-vertical-relative:text" o:allowincell="f" fillcolor="red">
                  <v:shadow color="#868686"/>
                  <v:textpath style="font-family:&quot;Arial Black&quot;;font-size:10pt;v-text-kern:t" trim="t" fitpath="t" string="Power"/>
                </v:shape>
              </w:pic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pict w14:anchorId="3F1A497D">
                <v:shape id="_x0000_s1041" type="#_x0000_t13" style="position:absolute;margin-left:179.25pt;margin-top:115pt;width:64.75pt;height:11.2pt;rotation:33010675fd;z-index:251686400;mso-position-horizontal-relative:text;mso-position-vertical-relative:text" o:allowincell="f" fillcolor="red"/>
              </w:pict>
            </w:r>
            <w:r w:rsidR="009E0281" w:rsidRPr="006E669F">
              <w:rPr>
                <w:rFonts w:ascii="Tahoma" w:hAnsi="Tahoma" w:cs="Tahoma"/>
                <w:noProof/>
                <w:sz w:val="14"/>
              </w:rPr>
              <w:drawing>
                <wp:inline distT="0" distB="0" distL="0" distR="0" wp14:anchorId="6E8212FB" wp14:editId="0F1F0778">
                  <wp:extent cx="3982856" cy="2986555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231" cy="298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pict w14:anchorId="346E49CE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26" o:spid="_x0000_s1038" type="#_x0000_t32" style="position:absolute;margin-left:91.1pt;margin-top:80.05pt;width:17.5pt;height:8.75pt;flip:x 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" strokecolor="white [3212]" strokeweight="2.25pt">
                  <v:stroke endarrow="block" joinstyle="miter"/>
                </v:shape>
              </w:pict>
            </w:r>
          </w:p>
        </w:tc>
        <w:tc>
          <w:tcPr>
            <w:tcW w:w="4252" w:type="dxa"/>
            <w:vAlign w:val="center"/>
          </w:tcPr>
          <w:p w14:paraId="54DA2565" w14:textId="77777777" w:rsidR="009E0281" w:rsidRPr="001A67A9" w:rsidRDefault="00946172" w:rsidP="009E0281">
            <w:pPr>
              <w:spacing w:before="80" w:after="40"/>
              <w:rPr>
                <w:rFonts w:ascii="Tahoma" w:hAnsi="Tahoma" w:cs="Tahoma"/>
                <w:sz w:val="14"/>
              </w:rPr>
            </w:pP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pict w14:anchorId="06123B0E">
                <v:shape id="_x0000_s1048" type="#_x0000_t136" style="position:absolute;margin-left:313.4pt;margin-top:215.05pt;width:50.55pt;height:16.25pt;z-index:251693568;mso-position-horizontal-relative:text;mso-position-vertical-relative:text" o:allowincell="f" fillcolor="red">
                  <v:shadow color="#868686"/>
                  <v:textpath style="font-family:&quot;Arial Black&quot;;font-size:10pt;v-text-kern:t" trim="t" fitpath="t" string="Foto 2"/>
                </v:shape>
              </w:pic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pict w14:anchorId="04704C0D">
                <v:shape id="_x0000_s1046" type="#_x0000_t136" style="position:absolute;margin-left:363.95pt;margin-top:31.65pt;width:101pt;height:38.2pt;z-index:251691520;mso-position-horizontal-relative:text;mso-position-vertical-relative:text" o:allowincell="f" fillcolor="red">
                  <v:shadow color="#868686"/>
                  <v:textpath style="font-family:&quot;Arial Black&quot;;font-size:10pt;v-text-kern:t" trim="t" fitpath="t" string="CAN BUS H&#10;e Hazard"/>
                </v:shape>
              </w:pic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w:pict w14:anchorId="63223888">
                <v:shape id="_x0000_s1045" type="#_x0000_t13" style="position:absolute;margin-left:392.85pt;margin-top:100pt;width:64.75pt;height:11.2pt;rotation:28137797fd;z-index:251690496;mso-position-horizontal-relative:text;mso-position-vertical-relative:text" o:allowincell="f" fillcolor="red"/>
              </w:pict>
            </w:r>
            <w:r w:rsidR="009E0281" w:rsidRPr="00487476">
              <w:rPr>
                <w:rFonts w:ascii="Tahoma" w:hAnsi="Tahoma" w:cs="Tahoma"/>
                <w:noProof/>
                <w:sz w:val="14"/>
              </w:rPr>
              <w:drawing>
                <wp:inline distT="0" distB="0" distL="0" distR="0" wp14:anchorId="32DFA0E2" wp14:editId="482BD205">
                  <wp:extent cx="2577504" cy="298605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111" r="23214"/>
                          <a:stretch/>
                        </pic:blipFill>
                        <pic:spPr bwMode="auto">
                          <a:xfrm>
                            <a:off x="0" y="0"/>
                            <a:ext cx="2654359" cy="307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pict w14:anchorId="5424F470">
                <v:shape id="Connettore 2 29" o:spid="_x0000_s1039" type="#_x0000_t32" style="position:absolute;margin-left:31.6pt;margin-top:68.3pt;width:14.5pt;height:10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" strokecolor="white [3212]" strokeweight="2.25pt">
                  <v:stroke endarrow="block" joinstyle="miter"/>
                </v:shape>
              </w:pict>
            </w:r>
            <w:r>
              <w:rPr>
                <w:noProof/>
              </w:rPr>
              <w:pict w14:anchorId="28C258BC">
                <v:shape id="Connettore 2 31" o:spid="_x0000_s1040" type="#_x0000_t32" style="position:absolute;margin-left:59pt;margin-top:54.8pt;width:14.5pt;height:10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" strokecolor="white [3212]" strokeweight="2.25pt">
                  <v:stroke endarrow="block" joinstyle="miter"/>
                </v:shape>
              </w:pict>
            </w:r>
          </w:p>
        </w:tc>
      </w:tr>
    </w:tbl>
    <w:p w14:paraId="3666D32A" w14:textId="77777777" w:rsidR="00324D21" w:rsidRPr="006E197F" w:rsidRDefault="00324D21" w:rsidP="006E197F">
      <w:pPr>
        <w:ind w:left="-284" w:right="141"/>
        <w:jc w:val="both"/>
        <w:rPr>
          <w:rFonts w:ascii="Tahoma" w:hAnsi="Tahoma" w:cs="Tahoma"/>
          <w:color w:val="FF0000"/>
          <w:sz w:val="16"/>
          <w:szCs w:val="16"/>
        </w:rPr>
      </w:pPr>
      <w:r w:rsidRPr="006E197F">
        <w:rPr>
          <w:rFonts w:ascii="Tahoma" w:hAnsi="Tahoma" w:cs="Tahoma"/>
          <w:b/>
          <w:color w:val="FF0000"/>
          <w:sz w:val="16"/>
          <w:szCs w:val="16"/>
        </w:rPr>
        <w:t xml:space="preserve">Attenzione: </w:t>
      </w:r>
      <w:r w:rsidRPr="006E197F">
        <w:rPr>
          <w:rFonts w:ascii="Tahoma" w:hAnsi="Tahoma" w:cs="Tahoma"/>
          <w:color w:val="FF0000"/>
          <w:sz w:val="16"/>
          <w:szCs w:val="16"/>
        </w:rPr>
        <w:t xml:space="preserve">questa vettura è dotata di un sistema per diminuire i consumi elettrici </w:t>
      </w:r>
      <w:r w:rsidR="00F64D9B" w:rsidRPr="006E197F">
        <w:rPr>
          <w:rFonts w:ascii="Tahoma" w:hAnsi="Tahoma" w:cs="Tahoma"/>
          <w:color w:val="FF0000"/>
          <w:sz w:val="16"/>
          <w:szCs w:val="16"/>
        </w:rPr>
        <w:t>ed</w:t>
      </w:r>
      <w:r w:rsidRPr="006E197F">
        <w:rPr>
          <w:rFonts w:ascii="Tahoma" w:hAnsi="Tahoma" w:cs="Tahoma"/>
          <w:color w:val="FF0000"/>
          <w:sz w:val="16"/>
          <w:szCs w:val="16"/>
        </w:rPr>
        <w:t xml:space="preserve"> entra in funzione dopo pochi secondi che la vettura è chiusa con il telecomando originale. </w:t>
      </w:r>
      <w:r w:rsidR="00F64D9B" w:rsidRPr="006E197F">
        <w:rPr>
          <w:rFonts w:ascii="Tahoma" w:hAnsi="Tahoma" w:cs="Tahoma"/>
          <w:color w:val="FF0000"/>
          <w:sz w:val="16"/>
          <w:szCs w:val="16"/>
        </w:rPr>
        <w:t>In questo caso l</w:t>
      </w:r>
      <w:r w:rsidRPr="006E197F">
        <w:rPr>
          <w:rFonts w:ascii="Tahoma" w:hAnsi="Tahoma" w:cs="Tahoma"/>
          <w:color w:val="FF0000"/>
          <w:sz w:val="16"/>
          <w:szCs w:val="16"/>
        </w:rPr>
        <w:t xml:space="preserve">a linea CAN BUS </w:t>
      </w:r>
      <w:r w:rsidR="00F64D9B" w:rsidRPr="006E197F">
        <w:rPr>
          <w:rFonts w:ascii="Tahoma" w:hAnsi="Tahoma" w:cs="Tahoma"/>
          <w:color w:val="FF0000"/>
          <w:sz w:val="16"/>
          <w:szCs w:val="16"/>
        </w:rPr>
        <w:t>non è così rapida a risvegliarsi, per cui per disattivare il sistema occorre tenere premuto per almeno 2 secondi il pulsante di apertura porte del telecomando originale, oppure pigiarlo due volte.</w:t>
      </w:r>
    </w:p>
    <w:p w14:paraId="21BFD132" w14:textId="77777777" w:rsidR="00935206" w:rsidRPr="00935206" w:rsidRDefault="00935206" w:rsidP="006E197F">
      <w:pPr>
        <w:ind w:left="-284" w:right="141"/>
        <w:jc w:val="both"/>
        <w:rPr>
          <w:rFonts w:ascii="Tahoma" w:hAnsi="Tahoma" w:cs="Tahoma"/>
          <w:color w:val="FF0000"/>
          <w:sz w:val="4"/>
          <w:szCs w:val="4"/>
        </w:rPr>
      </w:pPr>
    </w:p>
    <w:p w14:paraId="56C923F5" w14:textId="77777777" w:rsidR="00935206" w:rsidRPr="00935206" w:rsidRDefault="00935206" w:rsidP="006E197F">
      <w:pPr>
        <w:ind w:left="-284" w:right="141"/>
        <w:jc w:val="both"/>
        <w:rPr>
          <w:rFonts w:ascii="Tahoma" w:hAnsi="Tahoma" w:cs="Tahoma"/>
          <w:b/>
          <w:color w:val="FF0000"/>
          <w:sz w:val="8"/>
          <w:szCs w:val="8"/>
        </w:rPr>
      </w:pPr>
    </w:p>
    <w:p w14:paraId="7D756210" w14:textId="77777777" w:rsidR="00A274C6" w:rsidRDefault="00935206" w:rsidP="006E197F">
      <w:pPr>
        <w:ind w:left="-284" w:right="141"/>
        <w:jc w:val="both"/>
        <w:rPr>
          <w:rFonts w:ascii="Tahoma" w:hAnsi="Tahoma" w:cs="Tahoma"/>
          <w:color w:val="FF0000"/>
          <w:sz w:val="16"/>
          <w:szCs w:val="16"/>
        </w:rPr>
      </w:pPr>
      <w:bookmarkStart w:id="0" w:name="_Hlk516135251"/>
      <w:r w:rsidRPr="006E197F">
        <w:rPr>
          <w:rFonts w:ascii="Tahoma" w:hAnsi="Tahoma" w:cs="Tahoma"/>
          <w:b/>
          <w:color w:val="FF0000"/>
          <w:sz w:val="16"/>
          <w:szCs w:val="16"/>
        </w:rPr>
        <w:t>Attenzione:</w:t>
      </w:r>
      <w:r>
        <w:rPr>
          <w:rFonts w:ascii="Tahoma" w:hAnsi="Tahoma" w:cs="Tahoma"/>
          <w:b/>
          <w:color w:val="FF0000"/>
          <w:sz w:val="16"/>
          <w:szCs w:val="16"/>
        </w:rPr>
        <w:t xml:space="preserve"> </w:t>
      </w:r>
      <w:r w:rsidRPr="00935206">
        <w:rPr>
          <w:rFonts w:ascii="Tahoma" w:hAnsi="Tahoma" w:cs="Tahoma"/>
          <w:color w:val="FF0000"/>
          <w:sz w:val="16"/>
          <w:szCs w:val="16"/>
        </w:rPr>
        <w:t>se</w:t>
      </w:r>
      <w:r w:rsidR="006E197F">
        <w:rPr>
          <w:rFonts w:ascii="Tahoma" w:hAnsi="Tahoma" w:cs="Tahoma"/>
          <w:color w:val="FF0000"/>
          <w:sz w:val="16"/>
          <w:szCs w:val="16"/>
        </w:rPr>
        <w:t xml:space="preserve"> </w:t>
      </w:r>
      <w:r w:rsidR="006E197F" w:rsidRPr="006E197F">
        <w:rPr>
          <w:rFonts w:ascii="Tahoma" w:hAnsi="Tahoma" w:cs="Tahoma"/>
          <w:color w:val="FF0000"/>
          <w:sz w:val="16"/>
          <w:szCs w:val="16"/>
        </w:rPr>
        <w:t>l</w:t>
      </w:r>
      <w:r w:rsidR="006E197F">
        <w:rPr>
          <w:rFonts w:ascii="Tahoma" w:hAnsi="Tahoma" w:cs="Tahoma"/>
          <w:color w:val="FF0000"/>
          <w:sz w:val="16"/>
          <w:szCs w:val="16"/>
        </w:rPr>
        <w:t>’apertura di una delle</w:t>
      </w:r>
      <w:r w:rsidR="006E197F" w:rsidRPr="006E197F">
        <w:rPr>
          <w:rFonts w:ascii="Tahoma" w:hAnsi="Tahoma" w:cs="Tahoma"/>
          <w:color w:val="FF0000"/>
          <w:sz w:val="16"/>
          <w:szCs w:val="16"/>
        </w:rPr>
        <w:t xml:space="preserve"> porte posteriori </w:t>
      </w:r>
      <w:r w:rsidR="006E197F">
        <w:rPr>
          <w:rFonts w:ascii="Tahoma" w:hAnsi="Tahoma" w:cs="Tahoma"/>
          <w:color w:val="FF0000"/>
          <w:sz w:val="16"/>
          <w:szCs w:val="16"/>
        </w:rPr>
        <w:t xml:space="preserve">o del </w:t>
      </w:r>
      <w:r w:rsidR="006E197F" w:rsidRPr="006E197F">
        <w:rPr>
          <w:rFonts w:ascii="Tahoma" w:hAnsi="Tahoma" w:cs="Tahoma"/>
          <w:color w:val="FF0000"/>
          <w:sz w:val="16"/>
          <w:szCs w:val="16"/>
        </w:rPr>
        <w:t xml:space="preserve">baule </w:t>
      </w:r>
      <w:r w:rsidR="006E197F">
        <w:rPr>
          <w:rFonts w:ascii="Tahoma" w:hAnsi="Tahoma" w:cs="Tahoma"/>
          <w:color w:val="FF0000"/>
          <w:sz w:val="16"/>
          <w:szCs w:val="16"/>
        </w:rPr>
        <w:t>non risvegli la linea</w:t>
      </w:r>
      <w:r w:rsidR="006E197F" w:rsidRPr="006E197F">
        <w:rPr>
          <w:rFonts w:ascii="Tahoma" w:hAnsi="Tahoma" w:cs="Tahoma"/>
          <w:color w:val="FF0000"/>
          <w:sz w:val="16"/>
          <w:szCs w:val="16"/>
        </w:rPr>
        <w:t xml:space="preserve"> CAN BUS</w:t>
      </w:r>
      <w:r w:rsidR="006E197F">
        <w:rPr>
          <w:rFonts w:ascii="Tahoma" w:hAnsi="Tahoma" w:cs="Tahoma"/>
          <w:color w:val="FF0000"/>
          <w:sz w:val="16"/>
          <w:szCs w:val="16"/>
        </w:rPr>
        <w:t xml:space="preserve"> </w:t>
      </w:r>
      <w:r w:rsidR="00CC41F9">
        <w:rPr>
          <w:rFonts w:ascii="Tahoma" w:hAnsi="Tahoma" w:cs="Tahoma"/>
          <w:color w:val="FF0000"/>
          <w:sz w:val="16"/>
          <w:szCs w:val="16"/>
        </w:rPr>
        <w:t xml:space="preserve">(non provoca un ciclo di allarme) </w:t>
      </w:r>
      <w:r w:rsidR="00A274C6" w:rsidRPr="006E197F">
        <w:rPr>
          <w:rFonts w:ascii="Tahoma" w:hAnsi="Tahoma" w:cs="Tahoma"/>
          <w:color w:val="FF0000"/>
          <w:sz w:val="16"/>
          <w:szCs w:val="16"/>
        </w:rPr>
        <w:t xml:space="preserve">utilizzare i </w:t>
      </w:r>
      <w:r w:rsidR="006E197F">
        <w:rPr>
          <w:rFonts w:ascii="Tahoma" w:hAnsi="Tahoma" w:cs="Tahoma"/>
          <w:color w:val="FF0000"/>
          <w:sz w:val="16"/>
          <w:szCs w:val="16"/>
        </w:rPr>
        <w:t xml:space="preserve">seguenti </w:t>
      </w:r>
      <w:r w:rsidR="00A274C6" w:rsidRPr="006E197F">
        <w:rPr>
          <w:rFonts w:ascii="Tahoma" w:hAnsi="Tahoma" w:cs="Tahoma"/>
          <w:color w:val="FF0000"/>
          <w:sz w:val="16"/>
          <w:szCs w:val="16"/>
        </w:rPr>
        <w:t xml:space="preserve">collegamenti </w:t>
      </w:r>
      <w:r w:rsidR="006E197F">
        <w:rPr>
          <w:rFonts w:ascii="Tahoma" w:hAnsi="Tahoma" w:cs="Tahoma"/>
          <w:color w:val="FF0000"/>
          <w:sz w:val="16"/>
          <w:szCs w:val="16"/>
        </w:rPr>
        <w:t>aggiuntivi:</w:t>
      </w:r>
    </w:p>
    <w:tbl>
      <w:tblPr>
        <w:tblW w:w="10632" w:type="dxa"/>
        <w:tblInd w:w="-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6"/>
        <w:gridCol w:w="1169"/>
        <w:gridCol w:w="5410"/>
        <w:gridCol w:w="3237"/>
      </w:tblGrid>
      <w:tr w:rsidR="00935206" w:rsidRPr="0045425A" w14:paraId="772EE290" w14:textId="77777777" w:rsidTr="00D21647">
        <w:trPr>
          <w:cantSplit/>
          <w:trHeight w:val="827"/>
        </w:trPr>
        <w:tc>
          <w:tcPr>
            <w:tcW w:w="816" w:type="dxa"/>
            <w:vAlign w:val="center"/>
          </w:tcPr>
          <w:bookmarkEnd w:id="0"/>
          <w:p w14:paraId="1B400DE1" w14:textId="77777777" w:rsidR="00935206" w:rsidRDefault="006E197F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Porte</w:t>
            </w:r>
          </w:p>
          <w:p w14:paraId="03613334" w14:textId="77777777" w:rsidR="00935206" w:rsidRDefault="00935206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e</w:t>
            </w:r>
          </w:p>
          <w:p w14:paraId="42F609CA" w14:textId="77777777" w:rsidR="006E197F" w:rsidRPr="00FD266F" w:rsidRDefault="00935206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B</w:t>
            </w:r>
            <w:r w:rsidR="006E197F">
              <w:rPr>
                <w:rFonts w:ascii="Tahoma" w:hAnsi="Tahoma" w:cs="Tahoma"/>
                <w:b/>
                <w:sz w:val="16"/>
                <w:szCs w:val="16"/>
              </w:rPr>
              <w:t>aule</w:t>
            </w:r>
          </w:p>
        </w:tc>
        <w:tc>
          <w:tcPr>
            <w:tcW w:w="1169" w:type="dxa"/>
            <w:vAlign w:val="center"/>
          </w:tcPr>
          <w:p w14:paraId="73E25130" w14:textId="77777777" w:rsidR="00935206" w:rsidRDefault="006E197F" w:rsidP="00935206">
            <w:pPr>
              <w:ind w:left="639" w:hanging="639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Blu</w:t>
            </w:r>
          </w:p>
          <w:p w14:paraId="4C51913A" w14:textId="77777777" w:rsidR="006E197F" w:rsidRPr="00935206" w:rsidRDefault="00935206" w:rsidP="00935206">
            <w:pPr>
              <w:jc w:val="center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935206">
              <w:rPr>
                <w:rFonts w:ascii="Tahoma" w:hAnsi="Tahoma" w:cs="Tahoma"/>
                <w:color w:val="FF0000"/>
                <w:sz w:val="16"/>
                <w:szCs w:val="16"/>
              </w:rPr>
              <w:t>(separare le linee con dei diodi)</w:t>
            </w:r>
          </w:p>
        </w:tc>
        <w:tc>
          <w:tcPr>
            <w:tcW w:w="541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703D4266" w14:textId="77777777" w:rsidR="006E197F" w:rsidRDefault="00935206" w:rsidP="004B6C5E">
            <w:pPr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Collegare al </w:t>
            </w:r>
            <w:r w:rsidR="006E197F">
              <w:rPr>
                <w:rFonts w:ascii="Tahoma" w:hAnsi="Tahoma" w:cs="Tahoma"/>
                <w:sz w:val="16"/>
                <w:szCs w:val="16"/>
              </w:rPr>
              <w:t>filo ARANCIONE/VIOLA pos. 6</w:t>
            </w:r>
            <w:r>
              <w:rPr>
                <w:rFonts w:ascii="Tahoma" w:hAnsi="Tahoma" w:cs="Tahoma"/>
                <w:sz w:val="16"/>
                <w:szCs w:val="16"/>
              </w:rPr>
              <w:t xml:space="preserve"> – porta anteriore destra,</w:t>
            </w:r>
          </w:p>
          <w:p w14:paraId="79292535" w14:textId="77777777" w:rsidR="006E197F" w:rsidRDefault="00935206" w:rsidP="006E197F">
            <w:pPr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Collegare al </w:t>
            </w:r>
            <w:r w:rsidR="006E197F">
              <w:rPr>
                <w:rFonts w:ascii="Tahoma" w:hAnsi="Tahoma" w:cs="Tahoma"/>
                <w:sz w:val="16"/>
                <w:szCs w:val="16"/>
              </w:rPr>
              <w:t>filo ARANCIONE/</w:t>
            </w:r>
            <w:r w:rsidR="00D21647">
              <w:rPr>
                <w:rFonts w:ascii="Tahoma" w:hAnsi="Tahoma" w:cs="Tahoma"/>
                <w:sz w:val="16"/>
                <w:szCs w:val="16"/>
              </w:rPr>
              <w:t xml:space="preserve">BIANCO </w:t>
            </w:r>
            <w:r w:rsidR="006E197F">
              <w:rPr>
                <w:rFonts w:ascii="Tahoma" w:hAnsi="Tahoma" w:cs="Tahoma"/>
                <w:sz w:val="16"/>
                <w:szCs w:val="16"/>
              </w:rPr>
              <w:t>pos. 11</w:t>
            </w:r>
            <w:r>
              <w:rPr>
                <w:rFonts w:ascii="Tahoma" w:hAnsi="Tahoma" w:cs="Tahoma"/>
                <w:sz w:val="16"/>
                <w:szCs w:val="16"/>
              </w:rPr>
              <w:t xml:space="preserve"> – porta posteriore sinistra,</w:t>
            </w:r>
          </w:p>
          <w:p w14:paraId="3A8560A9" w14:textId="77777777" w:rsidR="006E197F" w:rsidRDefault="00935206" w:rsidP="006E197F">
            <w:pPr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Collegare al </w:t>
            </w:r>
            <w:r w:rsidR="006E197F">
              <w:rPr>
                <w:rFonts w:ascii="Tahoma" w:hAnsi="Tahoma" w:cs="Tahoma"/>
                <w:sz w:val="16"/>
                <w:szCs w:val="16"/>
              </w:rPr>
              <w:t>filo ARANCIONE/VERDE pos. 10</w:t>
            </w:r>
            <w:r>
              <w:rPr>
                <w:rFonts w:ascii="Tahoma" w:hAnsi="Tahoma" w:cs="Tahoma"/>
                <w:sz w:val="16"/>
                <w:szCs w:val="16"/>
              </w:rPr>
              <w:t xml:space="preserve"> – porta posteriore destra,</w:t>
            </w:r>
          </w:p>
          <w:p w14:paraId="29D9F75B" w14:textId="77777777" w:rsidR="006E197F" w:rsidRPr="008448B1" w:rsidRDefault="00935206" w:rsidP="00935206">
            <w:pPr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Collegare al </w:t>
            </w:r>
            <w:r w:rsidR="006E197F">
              <w:rPr>
                <w:rFonts w:ascii="Tahoma" w:hAnsi="Tahoma" w:cs="Tahoma"/>
                <w:sz w:val="16"/>
                <w:szCs w:val="16"/>
              </w:rPr>
              <w:t xml:space="preserve">filo BLU/GIALLO pos. </w:t>
            </w:r>
            <w:r w:rsidR="00B6225E">
              <w:rPr>
                <w:rFonts w:ascii="Tahoma" w:hAnsi="Tahoma" w:cs="Tahoma"/>
                <w:sz w:val="16"/>
                <w:szCs w:val="16"/>
              </w:rPr>
              <w:t xml:space="preserve">42 </w:t>
            </w:r>
            <w:r>
              <w:rPr>
                <w:rFonts w:ascii="Tahoma" w:hAnsi="Tahoma" w:cs="Tahoma"/>
                <w:sz w:val="16"/>
                <w:szCs w:val="16"/>
              </w:rPr>
              <w:t>– baule,</w:t>
            </w:r>
          </w:p>
        </w:tc>
        <w:tc>
          <w:tcPr>
            <w:tcW w:w="3237" w:type="dxa"/>
            <w:tcBorders>
              <w:left w:val="single" w:sz="4" w:space="0" w:color="BFBFBF" w:themeColor="background1" w:themeShade="BF"/>
            </w:tcBorders>
            <w:vAlign w:val="center"/>
          </w:tcPr>
          <w:p w14:paraId="29F32E3C" w14:textId="77777777" w:rsidR="00400006" w:rsidRDefault="00935206" w:rsidP="00935206">
            <w:pPr>
              <w:rPr>
                <w:rFonts w:ascii="Tahoma" w:hAnsi="Tahoma" w:cs="Tahoma"/>
                <w:i/>
                <w:sz w:val="16"/>
                <w:szCs w:val="16"/>
              </w:rPr>
            </w:pPr>
            <w:r w:rsidRPr="009612BC">
              <w:rPr>
                <w:rFonts w:ascii="Tahoma" w:hAnsi="Tahoma" w:cs="Tahoma"/>
                <w:sz w:val="16"/>
                <w:szCs w:val="16"/>
              </w:rPr>
              <w:t>del connettore NERO a 60 vie, connesso a sinistra sul fronte scatola fusibili posta sotto il cruscotto lato guida.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400006" w:rsidRPr="0045425A">
              <w:rPr>
                <w:rFonts w:ascii="Tahoma" w:hAnsi="Tahoma" w:cs="Tahoma"/>
                <w:i/>
                <w:sz w:val="16"/>
                <w:szCs w:val="16"/>
              </w:rPr>
              <w:t>Vedi foto</w:t>
            </w:r>
            <w:r w:rsidR="00400006">
              <w:rPr>
                <w:rFonts w:ascii="Tahoma" w:hAnsi="Tahoma" w:cs="Tahoma"/>
                <w:i/>
                <w:sz w:val="16"/>
                <w:szCs w:val="16"/>
              </w:rPr>
              <w:t xml:space="preserve"> 1.</w:t>
            </w:r>
          </w:p>
          <w:p w14:paraId="714174E8" w14:textId="77777777" w:rsidR="006E197F" w:rsidRPr="00935206" w:rsidRDefault="00935206" w:rsidP="00935206">
            <w:pPr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935206">
              <w:rPr>
                <w:rFonts w:ascii="Tahoma" w:hAnsi="Tahoma" w:cs="Tahoma"/>
                <w:color w:val="FF0000"/>
                <w:sz w:val="16"/>
                <w:szCs w:val="16"/>
              </w:rPr>
              <w:t>Attenzione</w:t>
            </w:r>
            <w:r>
              <w:rPr>
                <w:rFonts w:ascii="Tahoma" w:hAnsi="Tahoma" w:cs="Tahoma"/>
                <w:color w:val="FF0000"/>
                <w:sz w:val="16"/>
                <w:szCs w:val="16"/>
              </w:rPr>
              <w:t>: s</w:t>
            </w:r>
            <w:r w:rsidRPr="00935206">
              <w:rPr>
                <w:rFonts w:ascii="Tahoma" w:hAnsi="Tahoma" w:cs="Tahoma"/>
                <w:color w:val="FF0000"/>
                <w:sz w:val="16"/>
                <w:szCs w:val="16"/>
              </w:rPr>
              <w:t>eparare le linee con dei diodi</w:t>
            </w:r>
            <w:r w:rsidR="00400006">
              <w:rPr>
                <w:rFonts w:ascii="Tahoma" w:hAnsi="Tahoma" w:cs="Tahoma"/>
                <w:color w:val="FF0000"/>
                <w:sz w:val="16"/>
                <w:szCs w:val="16"/>
              </w:rPr>
              <w:t>.</w:t>
            </w:r>
          </w:p>
        </w:tc>
      </w:tr>
      <w:tr w:rsidR="002B629C" w:rsidRPr="0045425A" w14:paraId="6415F4F2" w14:textId="77777777" w:rsidTr="002B629C">
        <w:trPr>
          <w:cantSplit/>
          <w:trHeight w:val="56"/>
        </w:trPr>
        <w:tc>
          <w:tcPr>
            <w:tcW w:w="10632" w:type="dxa"/>
            <w:gridSpan w:val="4"/>
            <w:vAlign w:val="center"/>
          </w:tcPr>
          <w:p w14:paraId="5CB698EF" w14:textId="77777777" w:rsidR="002B629C" w:rsidRPr="002B629C" w:rsidRDefault="002B629C" w:rsidP="002B629C">
            <w:pPr>
              <w:spacing w:before="20" w:after="20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2B629C"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  <w:t>Attenzione:</w:t>
            </w:r>
            <w:r w:rsidRPr="002B629C">
              <w:rPr>
                <w:rFonts w:ascii="Tahoma" w:hAnsi="Tahoma" w:cs="Tahoma"/>
                <w:color w:val="FF0000"/>
                <w:sz w:val="16"/>
                <w:szCs w:val="16"/>
              </w:rPr>
              <w:t xml:space="preserve"> se il CAN BUS non legge la porta autista, utilizzare la selezione 32</w:t>
            </w:r>
          </w:p>
        </w:tc>
      </w:tr>
    </w:tbl>
    <w:p w14:paraId="1D4DF3AD" w14:textId="77777777" w:rsidR="00126734" w:rsidRPr="009612BC" w:rsidRDefault="00126734" w:rsidP="00126734">
      <w:pPr>
        <w:pStyle w:val="Titolo1"/>
        <w:tabs>
          <w:tab w:val="left" w:pos="8193"/>
        </w:tabs>
        <w:spacing w:before="0" w:after="0"/>
        <w:ind w:left="-284" w:right="-96"/>
        <w:rPr>
          <w:rFonts w:ascii="Tahoma" w:hAnsi="Tahoma" w:cs="Tahoma"/>
          <w:color w:val="0000FF"/>
          <w:sz w:val="16"/>
        </w:rPr>
      </w:pPr>
      <w:r w:rsidRPr="006847A0">
        <w:rPr>
          <w:rFonts w:ascii="Tahoma" w:hAnsi="Tahoma" w:cs="Tahoma"/>
          <w:color w:val="0000FF"/>
          <w:sz w:val="16"/>
        </w:rPr>
        <w:t>COLLEGAMENTI</w:t>
      </w:r>
      <w:r>
        <w:rPr>
          <w:rFonts w:ascii="Tahoma" w:hAnsi="Tahoma" w:cs="Tahoma"/>
          <w:color w:val="0000FF"/>
          <w:sz w:val="16"/>
        </w:rPr>
        <w:t xml:space="preserve"> OPZIONALI</w:t>
      </w:r>
    </w:p>
    <w:tbl>
      <w:tblPr>
        <w:tblW w:w="10632" w:type="dxa"/>
        <w:tblInd w:w="-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4253"/>
        <w:gridCol w:w="3685"/>
      </w:tblGrid>
      <w:tr w:rsidR="00126734" w:rsidRPr="0045425A" w14:paraId="72B2C801" w14:textId="77777777" w:rsidTr="004B6C5E">
        <w:trPr>
          <w:trHeight w:val="246"/>
        </w:trPr>
        <w:tc>
          <w:tcPr>
            <w:tcW w:w="1418" w:type="dxa"/>
            <w:vMerge w:val="restart"/>
            <w:vAlign w:val="center"/>
          </w:tcPr>
          <w:p w14:paraId="5289EA65" w14:textId="77777777" w:rsidR="00126734" w:rsidRDefault="00126734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Chiusura </w:t>
            </w:r>
          </w:p>
          <w:p w14:paraId="0FF20786" w14:textId="77777777" w:rsidR="00126734" w:rsidRDefault="00126734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centralizzata</w:t>
            </w:r>
          </w:p>
        </w:tc>
        <w:tc>
          <w:tcPr>
            <w:tcW w:w="1276" w:type="dxa"/>
            <w:vAlign w:val="center"/>
          </w:tcPr>
          <w:p w14:paraId="5317698F" w14:textId="77777777" w:rsidR="00126734" w:rsidRPr="004A6FE4" w:rsidRDefault="00126734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VIOLA </w:t>
            </w:r>
            <w:r w:rsidRPr="00207D52">
              <w:rPr>
                <w:rFonts w:ascii="Tahoma" w:hAnsi="Tahoma" w:cs="Tahoma"/>
                <w:sz w:val="14"/>
                <w:szCs w:val="16"/>
              </w:rPr>
              <w:t>(apertura)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253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397089" w14:textId="77777777" w:rsidR="00126734" w:rsidRPr="005C5B29" w:rsidRDefault="00126734" w:rsidP="004B6C5E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Comando negativo, collegare al filo BIANCO pos. B1</w:t>
            </w:r>
          </w:p>
        </w:tc>
        <w:tc>
          <w:tcPr>
            <w:tcW w:w="3685" w:type="dxa"/>
            <w:vMerge w:val="restart"/>
            <w:tcBorders>
              <w:left w:val="single" w:sz="4" w:space="0" w:color="BFBFBF" w:themeColor="background1" w:themeShade="BF"/>
            </w:tcBorders>
            <w:vAlign w:val="center"/>
          </w:tcPr>
          <w:p w14:paraId="6A9F0C96" w14:textId="77777777" w:rsidR="00126734" w:rsidRPr="005C5B29" w:rsidRDefault="00126734" w:rsidP="004B6C5E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del connettore NERO a 6 vie dietro al pulsante di apertura e chiusura porte al centro del cruscotto.</w:t>
            </w:r>
          </w:p>
        </w:tc>
      </w:tr>
      <w:tr w:rsidR="00126734" w:rsidRPr="0045425A" w14:paraId="19E0D68A" w14:textId="77777777" w:rsidTr="004B6C5E">
        <w:trPr>
          <w:cantSplit/>
          <w:trHeight w:val="270"/>
        </w:trPr>
        <w:tc>
          <w:tcPr>
            <w:tcW w:w="1418" w:type="dxa"/>
            <w:vMerge/>
            <w:vAlign w:val="center"/>
          </w:tcPr>
          <w:p w14:paraId="4FAFD5AF" w14:textId="77777777" w:rsidR="00126734" w:rsidRPr="0045425A" w:rsidRDefault="00126734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7A57637" w14:textId="77777777" w:rsidR="00126734" w:rsidRPr="0045425A" w:rsidRDefault="00126734" w:rsidP="004B6C5E">
            <w:pPr>
              <w:pStyle w:val="Titolo3"/>
              <w:rPr>
                <w:bCs/>
                <w:sz w:val="16"/>
                <w:szCs w:val="16"/>
              </w:rPr>
            </w:pPr>
            <w:r w:rsidRPr="00207D52">
              <w:rPr>
                <w:sz w:val="16"/>
                <w:szCs w:val="16"/>
              </w:rPr>
              <w:t>GIALLO/BLU</w:t>
            </w:r>
            <w:r w:rsidRPr="004A6FE4">
              <w:rPr>
                <w:b w:val="0"/>
                <w:sz w:val="16"/>
                <w:szCs w:val="16"/>
              </w:rPr>
              <w:t xml:space="preserve"> </w:t>
            </w:r>
            <w:r w:rsidRPr="00207D52">
              <w:rPr>
                <w:b w:val="0"/>
                <w:szCs w:val="16"/>
              </w:rPr>
              <w:t>(chiusura)</w:t>
            </w:r>
          </w:p>
        </w:tc>
        <w:tc>
          <w:tcPr>
            <w:tcW w:w="4253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B4D514" w14:textId="77777777" w:rsidR="00126734" w:rsidRPr="0045425A" w:rsidRDefault="00126734" w:rsidP="004B6C5E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Comando negativo, collegare al filo ARANCIONE pos. A3</w:t>
            </w:r>
          </w:p>
        </w:tc>
        <w:tc>
          <w:tcPr>
            <w:tcW w:w="3685" w:type="dxa"/>
            <w:vMerge/>
            <w:tcBorders>
              <w:left w:val="single" w:sz="4" w:space="0" w:color="BFBFBF" w:themeColor="background1" w:themeShade="BF"/>
            </w:tcBorders>
            <w:vAlign w:val="center"/>
          </w:tcPr>
          <w:p w14:paraId="615F2379" w14:textId="77777777" w:rsidR="00126734" w:rsidRPr="0045425A" w:rsidRDefault="00126734" w:rsidP="004B6C5E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6734" w:rsidRPr="0045425A" w14:paraId="0DB047D9" w14:textId="77777777" w:rsidTr="004B6C5E">
        <w:trPr>
          <w:cantSplit/>
          <w:trHeight w:val="197"/>
        </w:trPr>
        <w:tc>
          <w:tcPr>
            <w:tcW w:w="1418" w:type="dxa"/>
            <w:vAlign w:val="center"/>
          </w:tcPr>
          <w:p w14:paraId="61933017" w14:textId="77777777" w:rsidR="00126734" w:rsidRDefault="00126734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D266F">
              <w:rPr>
                <w:rFonts w:ascii="Tahoma" w:hAnsi="Tahoma" w:cs="Tahoma"/>
                <w:b/>
                <w:sz w:val="16"/>
                <w:szCs w:val="16"/>
              </w:rPr>
              <w:t xml:space="preserve">Blocco Motore </w:t>
            </w:r>
          </w:p>
          <w:p w14:paraId="66A8D8E4" w14:textId="77777777" w:rsidR="00126734" w:rsidRPr="00FD266F" w:rsidRDefault="00126734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Max </w:t>
            </w:r>
            <w:r w:rsidRPr="00FD266F">
              <w:rPr>
                <w:rFonts w:ascii="Tahoma" w:hAnsi="Tahoma" w:cs="Tahoma"/>
                <w:b/>
                <w:sz w:val="16"/>
                <w:szCs w:val="16"/>
              </w:rPr>
              <w:t>10A</w:t>
            </w:r>
          </w:p>
        </w:tc>
        <w:tc>
          <w:tcPr>
            <w:tcW w:w="1276" w:type="dxa"/>
            <w:vAlign w:val="center"/>
          </w:tcPr>
          <w:p w14:paraId="76958A4D" w14:textId="77777777" w:rsidR="00126734" w:rsidRPr="00605860" w:rsidRDefault="00126734" w:rsidP="004B6C5E">
            <w:pPr>
              <w:ind w:left="639" w:hanging="63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05860">
              <w:rPr>
                <w:rFonts w:ascii="Tahoma" w:hAnsi="Tahoma" w:cs="Tahoma"/>
                <w:b/>
                <w:sz w:val="16"/>
                <w:szCs w:val="16"/>
              </w:rPr>
              <w:t>Fili Verdi</w:t>
            </w:r>
          </w:p>
        </w:tc>
        <w:tc>
          <w:tcPr>
            <w:tcW w:w="7938" w:type="dxa"/>
            <w:gridSpan w:val="2"/>
            <w:vAlign w:val="center"/>
          </w:tcPr>
          <w:p w14:paraId="61E7A641" w14:textId="77777777" w:rsidR="00126734" w:rsidRDefault="00126734" w:rsidP="004B6C5E">
            <w:pPr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735484">
              <w:rPr>
                <w:rFonts w:ascii="Tahoma" w:hAnsi="Tahoma" w:cs="Tahoma"/>
                <w:b/>
                <w:i/>
                <w:sz w:val="16"/>
                <w:szCs w:val="16"/>
              </w:rPr>
              <w:t>Blocco Avviamento</w:t>
            </w:r>
            <w:r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 (Usare Relè 30A)</w:t>
            </w:r>
            <w:r w:rsidRPr="00735484">
              <w:rPr>
                <w:rFonts w:ascii="Tahoma" w:hAnsi="Tahoma" w:cs="Tahoma"/>
                <w:b/>
                <w:i/>
                <w:sz w:val="16"/>
                <w:szCs w:val="16"/>
              </w:rPr>
              <w:t>:</w:t>
            </w:r>
            <w:r>
              <w:rPr>
                <w:rFonts w:ascii="Tahoma" w:hAnsi="Tahoma" w:cs="Tahoma"/>
                <w:sz w:val="16"/>
                <w:szCs w:val="16"/>
              </w:rPr>
              <w:t xml:space="preserve"> interrompere il filo GIALLO/VIOLA pos. 6 del connettore BIANCO a 6 vie direttamente connesso al blocchetto chiave.</w:t>
            </w:r>
          </w:p>
          <w:p w14:paraId="0EE1F63D" w14:textId="77777777" w:rsidR="00126734" w:rsidRPr="008448B1" w:rsidRDefault="00126734" w:rsidP="004B6C5E">
            <w:pPr>
              <w:ind w:right="11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i/>
                <w:sz w:val="16"/>
                <w:szCs w:val="16"/>
              </w:rPr>
              <w:t>Pompa carburante (Usare Relè 30A)</w:t>
            </w:r>
            <w:r w:rsidRPr="00735484">
              <w:rPr>
                <w:rFonts w:ascii="Tahoma" w:hAnsi="Tahoma" w:cs="Tahoma"/>
                <w:b/>
                <w:i/>
                <w:sz w:val="16"/>
                <w:szCs w:val="16"/>
              </w:rPr>
              <w:t>:</w:t>
            </w:r>
            <w:r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 i</w:t>
            </w:r>
            <w:r w:rsidRPr="008448B1">
              <w:rPr>
                <w:rFonts w:ascii="Tahoma" w:hAnsi="Tahoma" w:cs="Tahoma"/>
                <w:sz w:val="16"/>
                <w:szCs w:val="16"/>
              </w:rPr>
              <w:t xml:space="preserve">nterrompere il filo </w:t>
            </w:r>
            <w:r>
              <w:rPr>
                <w:rFonts w:ascii="Tahoma" w:hAnsi="Tahoma" w:cs="Tahoma"/>
                <w:sz w:val="16"/>
                <w:szCs w:val="16"/>
              </w:rPr>
              <w:t xml:space="preserve">GRIGIO del fascio cavi posto dietro il battitacco lato guida. </w:t>
            </w:r>
          </w:p>
        </w:tc>
      </w:tr>
    </w:tbl>
    <w:p w14:paraId="3EC10076" w14:textId="77777777" w:rsidR="00126734" w:rsidRPr="00CC41F9" w:rsidRDefault="00CC41F9" w:rsidP="006E197F">
      <w:pPr>
        <w:ind w:left="-284" w:right="141"/>
        <w:jc w:val="both"/>
        <w:rPr>
          <w:rFonts w:ascii="Tahoma" w:hAnsi="Tahoma" w:cs="Tahoma"/>
          <w:sz w:val="4"/>
          <w:szCs w:val="4"/>
        </w:rPr>
      </w:pPr>
      <w:bookmarkStart w:id="1" w:name="_Hlk516135405"/>
      <w:r w:rsidRPr="00CC41F9">
        <w:rPr>
          <w:rFonts w:ascii="Tahoma" w:hAnsi="Tahoma" w:cs="Tahoma"/>
          <w:sz w:val="4"/>
          <w:szCs w:val="4"/>
        </w:rPr>
        <w:t>REV. 2: aggiornamento informazioni sullo sleep mode della vettura</w:t>
      </w:r>
      <w:bookmarkEnd w:id="1"/>
    </w:p>
    <w:sectPr w:rsidR="00126734" w:rsidRPr="00CC41F9" w:rsidSect="003050C7">
      <w:footerReference w:type="default" r:id="rId13"/>
      <w:pgSz w:w="11906" w:h="16838"/>
      <w:pgMar w:top="567" w:right="424" w:bottom="113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26BE0" w14:textId="77777777" w:rsidR="004B5CC7" w:rsidRDefault="004B5CC7" w:rsidP="007338B9">
      <w:r>
        <w:separator/>
      </w:r>
    </w:p>
  </w:endnote>
  <w:endnote w:type="continuationSeparator" w:id="0">
    <w:p w14:paraId="595843B0" w14:textId="77777777" w:rsidR="004B5CC7" w:rsidRDefault="004B5CC7" w:rsidP="00733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C78A0" w14:textId="77777777" w:rsidR="00735484" w:rsidRDefault="00735484" w:rsidP="00A816CA">
    <w:pPr>
      <w:pBdr>
        <w:top w:val="single" w:sz="4" w:space="1" w:color="auto"/>
      </w:pBdr>
      <w:ind w:left="-567"/>
      <w:jc w:val="center"/>
      <w:rPr>
        <w:rFonts w:ascii="Tahoma" w:hAnsi="Tahoma" w:cs="Tahoma"/>
        <w:sz w:val="12"/>
        <w:szCs w:val="12"/>
      </w:rPr>
    </w:pPr>
    <w:r w:rsidRPr="00A15812">
      <w:rPr>
        <w:rFonts w:ascii="Tahoma" w:hAnsi="Tahoma" w:cs="Tahoma"/>
        <w:b/>
        <w:color w:val="FF0000"/>
        <w:sz w:val="12"/>
        <w:szCs w:val="12"/>
      </w:rPr>
      <w:t xml:space="preserve">PATROLLINE GROUP Società Cooperativa </w:t>
    </w:r>
    <w:r w:rsidRPr="00A15812">
      <w:rPr>
        <w:rFonts w:ascii="Tahoma" w:hAnsi="Tahoma" w:cs="Tahoma"/>
        <w:b/>
        <w:sz w:val="12"/>
        <w:szCs w:val="12"/>
      </w:rPr>
      <w:t>-</w:t>
    </w:r>
    <w:r w:rsidRPr="00A15812">
      <w:rPr>
        <w:rFonts w:ascii="Tahoma" w:hAnsi="Tahoma" w:cs="Tahoma"/>
        <w:sz w:val="12"/>
        <w:szCs w:val="12"/>
      </w:rPr>
      <w:t xml:space="preserve"> Via C. Cantù 15/C 22031 Albavilla (CO) </w:t>
    </w:r>
    <w:proofErr w:type="gramStart"/>
    <w:r w:rsidRPr="00A15812">
      <w:rPr>
        <w:rFonts w:ascii="Tahoma" w:hAnsi="Tahoma" w:cs="Tahoma"/>
        <w:sz w:val="12"/>
        <w:szCs w:val="12"/>
      </w:rPr>
      <w:t xml:space="preserve">ITALY  </w:t>
    </w:r>
    <w:r w:rsidRPr="00A15812">
      <w:rPr>
        <w:rFonts w:ascii="Tahoma" w:hAnsi="Tahoma" w:cs="Tahoma"/>
        <w:b/>
        <w:bCs/>
        <w:sz w:val="12"/>
        <w:szCs w:val="12"/>
      </w:rPr>
      <w:t>Tel</w:t>
    </w:r>
    <w:proofErr w:type="gramEnd"/>
    <w:r w:rsidRPr="00A15812">
      <w:rPr>
        <w:rFonts w:ascii="Tahoma" w:hAnsi="Tahoma" w:cs="Tahoma"/>
        <w:b/>
        <w:bCs/>
        <w:sz w:val="12"/>
        <w:szCs w:val="12"/>
      </w:rPr>
      <w:t>:</w:t>
    </w:r>
    <w:r w:rsidRPr="00A15812">
      <w:rPr>
        <w:rFonts w:ascii="Tahoma" w:hAnsi="Tahoma" w:cs="Tahoma"/>
        <w:sz w:val="12"/>
        <w:szCs w:val="12"/>
      </w:rPr>
      <w:t xml:space="preserve"> +39 031 0352088  </w:t>
    </w:r>
    <w:r w:rsidRPr="00A15812">
      <w:rPr>
        <w:rFonts w:ascii="Tahoma" w:hAnsi="Tahoma" w:cs="Tahoma"/>
        <w:b/>
        <w:bCs/>
        <w:sz w:val="12"/>
        <w:szCs w:val="12"/>
      </w:rPr>
      <w:t>Fax</w:t>
    </w:r>
    <w:r w:rsidRPr="00A15812">
      <w:rPr>
        <w:rFonts w:ascii="Tahoma" w:hAnsi="Tahoma" w:cs="Tahoma"/>
        <w:sz w:val="12"/>
        <w:szCs w:val="12"/>
      </w:rPr>
      <w:t xml:space="preserve">: +39 031 0352089  </w:t>
    </w:r>
    <w:r w:rsidRPr="00A15812">
      <w:rPr>
        <w:rFonts w:ascii="Tahoma" w:hAnsi="Tahoma" w:cs="Tahoma"/>
        <w:b/>
        <w:bCs/>
        <w:sz w:val="12"/>
        <w:szCs w:val="12"/>
      </w:rPr>
      <w:t>E-mail</w:t>
    </w:r>
    <w:r w:rsidRPr="00A15812">
      <w:rPr>
        <w:rFonts w:ascii="Tahoma" w:hAnsi="Tahoma" w:cs="Tahoma"/>
        <w:sz w:val="12"/>
        <w:szCs w:val="12"/>
      </w:rPr>
      <w:t xml:space="preserve">: </w:t>
    </w:r>
    <w:hyperlink r:id="rId1" w:history="1">
      <w:r w:rsidRPr="00A15812">
        <w:rPr>
          <w:rStyle w:val="Collegamentoipertestuale"/>
          <w:rFonts w:ascii="Tahoma" w:hAnsi="Tahoma" w:cs="Tahoma"/>
          <w:sz w:val="12"/>
          <w:szCs w:val="12"/>
          <w:u w:val="none"/>
        </w:rPr>
        <w:t>info@patrolline.it</w:t>
      </w:r>
    </w:hyperlink>
    <w:r w:rsidRPr="00A15812">
      <w:rPr>
        <w:sz w:val="12"/>
        <w:szCs w:val="12"/>
      </w:rPr>
      <w:t xml:space="preserve">  </w:t>
    </w:r>
    <w:r w:rsidRPr="00A15812">
      <w:rPr>
        <w:rFonts w:ascii="Tahoma" w:hAnsi="Tahoma" w:cs="Tahoma"/>
        <w:b/>
        <w:bCs/>
        <w:sz w:val="12"/>
        <w:szCs w:val="12"/>
      </w:rPr>
      <w:t>Verde Italia:</w:t>
    </w:r>
    <w:r w:rsidRPr="00A15812">
      <w:rPr>
        <w:rFonts w:ascii="Tahoma" w:hAnsi="Tahoma" w:cs="Tahoma"/>
        <w:b/>
        <w:sz w:val="12"/>
        <w:szCs w:val="12"/>
      </w:rPr>
      <w:t xml:space="preserve"> </w:t>
    </w:r>
    <w:r w:rsidRPr="00A15812">
      <w:rPr>
        <w:rFonts w:ascii="Tahoma" w:hAnsi="Tahoma" w:cs="Tahoma"/>
        <w:sz w:val="12"/>
        <w:szCs w:val="12"/>
      </w:rPr>
      <w:t>+39 3664966876</w:t>
    </w:r>
  </w:p>
  <w:p w14:paraId="05EC400F" w14:textId="77777777" w:rsidR="00735484" w:rsidRDefault="00735484" w:rsidP="00A15812">
    <w:pPr>
      <w:tabs>
        <w:tab w:val="left" w:pos="10348"/>
      </w:tabs>
      <w:ind w:left="-567"/>
      <w:jc w:val="center"/>
      <w:rPr>
        <w:rFonts w:ascii="Tahoma" w:hAnsi="Tahoma" w:cs="Tahoma"/>
        <w:sz w:val="12"/>
      </w:rPr>
    </w:pPr>
    <w:r>
      <w:rPr>
        <w:rFonts w:ascii="Tahoma" w:hAnsi="Tahoma" w:cs="Tahoma"/>
        <w:sz w:val="12"/>
      </w:rPr>
      <w:t>Le indicazioni riportate su questa scheda sono da considerarsi indicative e non vincolanti poiché non sincronizzate a modifiche, variazioni o allestimenti delle case auto.</w:t>
    </w:r>
  </w:p>
  <w:p w14:paraId="53624030" w14:textId="77777777" w:rsidR="00735484" w:rsidRDefault="00735484" w:rsidP="00A15812">
    <w:pPr>
      <w:ind w:left="-567"/>
      <w:jc w:val="center"/>
    </w:pPr>
    <w:r>
      <w:rPr>
        <w:rFonts w:ascii="Tahoma" w:hAnsi="Tahoma" w:cs="Tahoma"/>
        <w:sz w:val="12"/>
      </w:rPr>
      <w:t>L’azienda non risponde di eventuali danni al veicolo derivanti da una non corretta installazione.</w:t>
    </w:r>
  </w:p>
  <w:p w14:paraId="7B4548E0" w14:textId="77777777" w:rsidR="00735484" w:rsidRPr="00A15812" w:rsidRDefault="00735484" w:rsidP="00A15812">
    <w:pPr>
      <w:ind w:left="-567"/>
      <w:jc w:val="center"/>
      <w:rPr>
        <w:rFonts w:ascii="Tahoma" w:hAnsi="Tahoma" w:cs="Tahoma"/>
        <w:smallCaps/>
        <w:sz w:val="12"/>
        <w:szCs w:val="12"/>
      </w:rPr>
    </w:pPr>
  </w:p>
  <w:p w14:paraId="2C09B89B" w14:textId="77777777" w:rsidR="00735484" w:rsidRDefault="0073548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EE459" w14:textId="77777777" w:rsidR="004B5CC7" w:rsidRDefault="004B5CC7" w:rsidP="007338B9">
      <w:r>
        <w:separator/>
      </w:r>
    </w:p>
  </w:footnote>
  <w:footnote w:type="continuationSeparator" w:id="0">
    <w:p w14:paraId="542EBE7A" w14:textId="77777777" w:rsidR="004B5CC7" w:rsidRDefault="004B5CC7" w:rsidP="007338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8B9"/>
    <w:rsid w:val="00030E44"/>
    <w:rsid w:val="00030FA1"/>
    <w:rsid w:val="000572A0"/>
    <w:rsid w:val="0005775B"/>
    <w:rsid w:val="0007260A"/>
    <w:rsid w:val="00075601"/>
    <w:rsid w:val="0009457B"/>
    <w:rsid w:val="000B4B4B"/>
    <w:rsid w:val="000C697E"/>
    <w:rsid w:val="00116A67"/>
    <w:rsid w:val="00126734"/>
    <w:rsid w:val="00150AA3"/>
    <w:rsid w:val="00175BCF"/>
    <w:rsid w:val="001A6774"/>
    <w:rsid w:val="001E1A03"/>
    <w:rsid w:val="001E7555"/>
    <w:rsid w:val="0020362A"/>
    <w:rsid w:val="00207D52"/>
    <w:rsid w:val="00244022"/>
    <w:rsid w:val="002865D4"/>
    <w:rsid w:val="002A5354"/>
    <w:rsid w:val="002B629C"/>
    <w:rsid w:val="002D6F37"/>
    <w:rsid w:val="003050C7"/>
    <w:rsid w:val="00324D21"/>
    <w:rsid w:val="0035087B"/>
    <w:rsid w:val="003670F0"/>
    <w:rsid w:val="0038723E"/>
    <w:rsid w:val="00393015"/>
    <w:rsid w:val="003D0BE6"/>
    <w:rsid w:val="00400006"/>
    <w:rsid w:val="00487476"/>
    <w:rsid w:val="004B5CC7"/>
    <w:rsid w:val="00540076"/>
    <w:rsid w:val="00543636"/>
    <w:rsid w:val="005568F1"/>
    <w:rsid w:val="005C3176"/>
    <w:rsid w:val="005F607A"/>
    <w:rsid w:val="006515C8"/>
    <w:rsid w:val="0068068D"/>
    <w:rsid w:val="006839A0"/>
    <w:rsid w:val="006847A0"/>
    <w:rsid w:val="006870DF"/>
    <w:rsid w:val="006D6522"/>
    <w:rsid w:val="006E0B8E"/>
    <w:rsid w:val="006E197F"/>
    <w:rsid w:val="006E669F"/>
    <w:rsid w:val="00717F4B"/>
    <w:rsid w:val="007224E3"/>
    <w:rsid w:val="007316E5"/>
    <w:rsid w:val="00732F2E"/>
    <w:rsid w:val="007338B9"/>
    <w:rsid w:val="00735484"/>
    <w:rsid w:val="00751037"/>
    <w:rsid w:val="00766690"/>
    <w:rsid w:val="00782768"/>
    <w:rsid w:val="007F3A0A"/>
    <w:rsid w:val="0085055B"/>
    <w:rsid w:val="00857F10"/>
    <w:rsid w:val="008B6169"/>
    <w:rsid w:val="008E7630"/>
    <w:rsid w:val="008F7BF6"/>
    <w:rsid w:val="00935206"/>
    <w:rsid w:val="00946172"/>
    <w:rsid w:val="009612BC"/>
    <w:rsid w:val="00964968"/>
    <w:rsid w:val="009B344C"/>
    <w:rsid w:val="009C65E8"/>
    <w:rsid w:val="009E0281"/>
    <w:rsid w:val="009F4115"/>
    <w:rsid w:val="00A15812"/>
    <w:rsid w:val="00A274C6"/>
    <w:rsid w:val="00A51445"/>
    <w:rsid w:val="00A66425"/>
    <w:rsid w:val="00A816CA"/>
    <w:rsid w:val="00AD64FE"/>
    <w:rsid w:val="00AE107C"/>
    <w:rsid w:val="00B477BC"/>
    <w:rsid w:val="00B500AD"/>
    <w:rsid w:val="00B51C5D"/>
    <w:rsid w:val="00B6225E"/>
    <w:rsid w:val="00C55478"/>
    <w:rsid w:val="00C930CB"/>
    <w:rsid w:val="00C97275"/>
    <w:rsid w:val="00CA57D3"/>
    <w:rsid w:val="00CC41F9"/>
    <w:rsid w:val="00CE382D"/>
    <w:rsid w:val="00CF6031"/>
    <w:rsid w:val="00D15136"/>
    <w:rsid w:val="00D21647"/>
    <w:rsid w:val="00D453FA"/>
    <w:rsid w:val="00D9031D"/>
    <w:rsid w:val="00E147EA"/>
    <w:rsid w:val="00E32933"/>
    <w:rsid w:val="00E4048C"/>
    <w:rsid w:val="00E52C9B"/>
    <w:rsid w:val="00F6008D"/>
    <w:rsid w:val="00F64D9B"/>
    <w:rsid w:val="00F933D7"/>
    <w:rsid w:val="00F9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4" type="connector" idref="#Connettore 2 29"/>
        <o:r id="V:Rule5" type="connector" idref="#Connettore 2 31"/>
        <o:r id="V:Rule6" type="connector" idref="#Connettore 2 26"/>
      </o:rules>
    </o:shapelayout>
  </w:shapeDefaults>
  <w:decimalSymbol w:val=","/>
  <w:listSeparator w:val=";"/>
  <w14:docId w14:val="0ADD0D23"/>
  <w15:docId w15:val="{B87D299F-0F8D-416F-85D6-370EA684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38B9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6008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0B4B4B"/>
    <w:pPr>
      <w:keepNext/>
      <w:jc w:val="center"/>
      <w:outlineLvl w:val="2"/>
    </w:pPr>
    <w:rPr>
      <w:rFonts w:ascii="Tahoma" w:hAnsi="Tahoma" w:cs="Tahoma"/>
      <w:b/>
      <w:sz w:val="1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338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38B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38B9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nhideWhenUsed/>
    <w:rsid w:val="007338B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338B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338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8B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7338B9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rsid w:val="000B4B4B"/>
    <w:rPr>
      <w:rFonts w:ascii="Tahoma" w:eastAsia="Times New Roman" w:hAnsi="Tahoma" w:cs="Tahoma"/>
      <w:b/>
      <w:sz w:val="1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6008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6847A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atrolli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A52911-E521-46A8-90BD-F26ED18A8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Links>
    <vt:vector size="6" baseType="variant">
      <vt:variant>
        <vt:i4>3604492</vt:i4>
      </vt:variant>
      <vt:variant>
        <vt:i4>0</vt:i4>
      </vt:variant>
      <vt:variant>
        <vt:i4>0</vt:i4>
      </vt:variant>
      <vt:variant>
        <vt:i4>5</vt:i4>
      </vt:variant>
      <vt:variant>
        <vt:lpwstr>mailto:info@patrolline.it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Valentino</dc:creator>
  <cp:keywords/>
  <dc:description/>
  <cp:lastModifiedBy>Simone Decapitani</cp:lastModifiedBy>
  <cp:revision>30</cp:revision>
  <cp:lastPrinted>2020-01-13T15:50:00Z</cp:lastPrinted>
  <dcterms:created xsi:type="dcterms:W3CDTF">2016-08-31T15:42:00Z</dcterms:created>
  <dcterms:modified xsi:type="dcterms:W3CDTF">2021-12-28T08:53:00Z</dcterms:modified>
</cp:coreProperties>
</file>