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984"/>
        <w:gridCol w:w="2268"/>
        <w:gridCol w:w="3686"/>
        <w:gridCol w:w="992"/>
      </w:tblGrid>
      <w:tr w:rsidR="00E211EA" w:rsidRPr="00BE3078" w14:paraId="6BEA6B65" w14:textId="77777777" w:rsidTr="000446D4">
        <w:trPr>
          <w:trHeight w:val="265"/>
        </w:trPr>
        <w:tc>
          <w:tcPr>
            <w:tcW w:w="5972" w:type="dxa"/>
            <w:gridSpan w:val="3"/>
            <w:vMerge w:val="restart"/>
            <w:tcBorders>
              <w:right w:val="single" w:sz="4" w:space="0" w:color="808080"/>
            </w:tcBorders>
          </w:tcPr>
          <w:p w14:paraId="0DA5AAC6" w14:textId="77777777" w:rsidR="00E211EA" w:rsidRPr="00BE3078" w:rsidRDefault="00547E79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41DD4C60" wp14:editId="61C7C96D">
                  <wp:simplePos x="0" y="0"/>
                  <wp:positionH relativeFrom="column">
                    <wp:posOffset>5093</wp:posOffset>
                  </wp:positionH>
                  <wp:positionV relativeFrom="paragraph">
                    <wp:posOffset>73660</wp:posOffset>
                  </wp:positionV>
                  <wp:extent cx="3017520" cy="470535"/>
                  <wp:effectExtent l="0" t="0" r="0" b="0"/>
                  <wp:wrapNone/>
                  <wp:docPr id="194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7953351" w14:textId="77777777" w:rsidR="00E211EA" w:rsidRPr="00BE3078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E658C" w14:textId="77777777" w:rsidR="00E211EA" w:rsidRPr="0041149D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CB40C7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E211EA" w:rsidRPr="00BE3078" w14:paraId="46359A35" w14:textId="77777777" w:rsidTr="000446D4">
        <w:trPr>
          <w:trHeight w:val="476"/>
        </w:trPr>
        <w:tc>
          <w:tcPr>
            <w:tcW w:w="5972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1B270318" w14:textId="77777777" w:rsidR="00E211E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42AE7DDE" w14:textId="77777777" w:rsidR="00E211EA" w:rsidRPr="004D046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3B1F98CC" w14:textId="77777777" w:rsidR="00E211E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E211EA" w:rsidRPr="00A355C7" w14:paraId="69488F1D" w14:textId="77777777" w:rsidTr="000446D4">
        <w:trPr>
          <w:trHeight w:val="849"/>
        </w:trPr>
        <w:tc>
          <w:tcPr>
            <w:tcW w:w="5972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1169C3C4" w14:textId="77777777" w:rsidR="00E211EA" w:rsidRDefault="00E211EA" w:rsidP="0096310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E3078"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E3078"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E3078"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 xml:space="preserve"> </w:t>
            </w:r>
          </w:p>
          <w:p w14:paraId="2187E7E2" w14:textId="1596DB75" w:rsidR="00E211EA" w:rsidRPr="000B2A74" w:rsidRDefault="0058769A" w:rsidP="00963106">
            <w:pPr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mallCaps/>
                <w:sz w:val="44"/>
                <w:szCs w:val="48"/>
                <w:lang w:val="en-GB"/>
              </w:rPr>
              <w:t>Suzuki</w:t>
            </w:r>
            <w:r w:rsidR="00E429E2">
              <w:rPr>
                <w:rFonts w:ascii="Tahoma" w:hAnsi="Tahoma" w:cs="Tahoma"/>
                <w:b/>
                <w:bCs/>
                <w:i/>
                <w:smallCaps/>
                <w:sz w:val="44"/>
                <w:szCs w:val="4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i/>
                <w:smallCaps/>
                <w:sz w:val="44"/>
                <w:szCs w:val="48"/>
                <w:lang w:val="en-GB"/>
              </w:rPr>
              <w:t>Swace</w:t>
            </w:r>
            <w:proofErr w:type="spellEnd"/>
            <w:r>
              <w:rPr>
                <w:rFonts w:ascii="Tahoma" w:hAnsi="Tahoma" w:cs="Tahoma"/>
                <w:b/>
                <w:bCs/>
                <w:i/>
                <w:smallCaps/>
                <w:sz w:val="44"/>
                <w:szCs w:val="48"/>
                <w:lang w:val="en-GB"/>
              </w:rPr>
              <w:t xml:space="preserve"> </w:t>
            </w:r>
            <w:r w:rsidR="00E211EA" w:rsidRPr="0058769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20</w:t>
            </w:r>
            <w:r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20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 xml:space="preserve"> </w:t>
            </w:r>
            <w:r w:rsidR="00E211EA" w:rsidRPr="00766B98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sym w:font="Wingdings" w:char="F0F0"/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75D78CFC" w14:textId="7B708D3E" w:rsidR="00E211EA" w:rsidRPr="00A778E3" w:rsidRDefault="0058769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2AAA1A" wp14:editId="7C9A7EEC">
                  <wp:extent cx="2439054" cy="1121410"/>
                  <wp:effectExtent l="0" t="0" r="0" b="2540"/>
                  <wp:docPr id="1" name="Immagine 1" descr="Scheda tecnica Suzuki Swace: prezzo, consumi e caratterist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eda tecnica Suzuki Swace: prezzo, consumi e caratteristich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4" t="14901" r="7102" b="14657"/>
                          <a:stretch/>
                        </pic:blipFill>
                        <pic:spPr bwMode="auto">
                          <a:xfrm>
                            <a:off x="0" y="0"/>
                            <a:ext cx="2441925" cy="112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A" w:rsidRPr="00BE3078" w14:paraId="5EBF373A" w14:textId="77777777" w:rsidTr="000446D4">
        <w:trPr>
          <w:trHeight w:val="236"/>
        </w:trPr>
        <w:tc>
          <w:tcPr>
            <w:tcW w:w="5972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73736" w14:textId="42C2688B" w:rsidR="00E211EA" w:rsidRPr="00A355C7" w:rsidRDefault="00E211EA" w:rsidP="00D474CF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SELEZIONE DIP SWITCH </w:t>
            </w:r>
            <w:r w:rsidR="00963106">
              <w:rPr>
                <w:rFonts w:ascii="Tahoma" w:hAnsi="Tahoma" w:cs="Tahoma"/>
                <w:bCs/>
                <w:smallCaps/>
                <w:sz w:val="22"/>
                <w:szCs w:val="28"/>
              </w:rPr>
              <w:t>E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808080"/>
            </w:tcBorders>
          </w:tcPr>
          <w:p w14:paraId="6CFDC6C4" w14:textId="77777777" w:rsidR="00E211EA" w:rsidRPr="00BE3078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82958" w:rsidRPr="00BE3078" w14:paraId="6AD62CA9" w14:textId="77777777" w:rsidTr="000446D4">
        <w:trPr>
          <w:trHeight w:val="657"/>
        </w:trPr>
        <w:tc>
          <w:tcPr>
            <w:tcW w:w="172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D5E8BC4" w14:textId="2FE2B165" w:rsidR="00282958" w:rsidRPr="000446D4" w:rsidRDefault="000446D4" w:rsidP="0005560D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0446D4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 w:rsidRPr="000446D4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CARLIST29 </w:t>
            </w:r>
            <w:r w:rsidRPr="000446D4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F24AC80" w14:textId="599075B8" w:rsidR="00282958" w:rsidRPr="000446D4" w:rsidRDefault="000446D4" w:rsidP="00CB40C7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0446D4">
              <w:rPr>
                <w:rFonts w:ascii="Tahoma" w:hAnsi="Tahoma"/>
                <w:i/>
                <w:iCs/>
                <w:sz w:val="16"/>
                <w:szCs w:val="16"/>
              </w:rPr>
              <w:t xml:space="preserve">Versione con radiocomando &amp; </w:t>
            </w:r>
            <w:proofErr w:type="spellStart"/>
            <w:r w:rsidRPr="000446D4">
              <w:rPr>
                <w:rFonts w:ascii="Tahoma" w:hAnsi="Tahoma"/>
                <w:i/>
                <w:iCs/>
                <w:sz w:val="16"/>
                <w:szCs w:val="16"/>
              </w:rPr>
              <w:t>Keyless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CFAA395" w14:textId="77777777" w:rsidR="00282958" w:rsidRPr="00BE3078" w:rsidRDefault="00282958" w:rsidP="00D474CF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US"/>
              </w:rPr>
            </w:pPr>
            <w:r w:rsidRPr="00A355C7"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726885CF" wp14:editId="2EE23DD4">
                  <wp:extent cx="258445" cy="274320"/>
                  <wp:effectExtent l="0" t="0" r="0" b="0"/>
                  <wp:docPr id="113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2</w:t>
            </w:r>
            <w:r w:rsidRPr="008445BB"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386AA996" wp14:editId="6EF8A27A">
                  <wp:extent cx="263525" cy="279400"/>
                  <wp:effectExtent l="0" t="0" r="0" b="0"/>
                  <wp:docPr id="114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4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66627959" w14:textId="77777777" w:rsidR="00282958" w:rsidRPr="00BE3078" w:rsidRDefault="00282958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57C4DBA" w14:textId="77777777" w:rsidR="00E211EA" w:rsidRDefault="00E211EA" w:rsidP="0012349D">
      <w:pPr>
        <w:widowControl w:val="0"/>
        <w:overflowPunct w:val="0"/>
        <w:autoSpaceDE w:val="0"/>
        <w:autoSpaceDN w:val="0"/>
        <w:adjustRightInd w:val="0"/>
        <w:spacing w:before="60" w:after="60"/>
        <w:ind w:left="284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 w:rsidRPr="00547E79">
        <w:rPr>
          <w:rFonts w:ascii="Tahoma" w:hAnsi="Tahoma" w:cs="Tahoma"/>
          <w:b/>
          <w:color w:val="0000FF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68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701"/>
        <w:gridCol w:w="2551"/>
        <w:gridCol w:w="4536"/>
      </w:tblGrid>
      <w:tr w:rsidR="00E211EA" w14:paraId="47613188" w14:textId="77777777" w:rsidTr="00963106">
        <w:trPr>
          <w:trHeight w:val="197"/>
        </w:trPr>
        <w:tc>
          <w:tcPr>
            <w:tcW w:w="1900" w:type="dxa"/>
            <w:shd w:val="clear" w:color="auto" w:fill="BFBFBF"/>
            <w:vAlign w:val="center"/>
          </w:tcPr>
          <w:p w14:paraId="7CBE95A2" w14:textId="77777777" w:rsidR="00E211EA" w:rsidRPr="00057261" w:rsidRDefault="00E211EA" w:rsidP="00D4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67F697A" w14:textId="77777777" w:rsidR="00E211EA" w:rsidRPr="00DD0D9E" w:rsidRDefault="001A750A" w:rsidP="00D474C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F</w:t>
            </w:r>
            <w:r w:rsidR="00E211EA" w:rsidRPr="00DD0D9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087" w:type="dxa"/>
            <w:gridSpan w:val="2"/>
            <w:shd w:val="clear" w:color="auto" w:fill="BFBFBF"/>
            <w:vAlign w:val="center"/>
          </w:tcPr>
          <w:p w14:paraId="50FE5073" w14:textId="77777777" w:rsidR="00E211EA" w:rsidRPr="00057261" w:rsidRDefault="00E211EA" w:rsidP="00D474C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05080" w:rsidRPr="00101E53" w14:paraId="6B434C15" w14:textId="77777777" w:rsidTr="00963106">
        <w:trPr>
          <w:cantSplit/>
          <w:trHeight w:val="513"/>
        </w:trPr>
        <w:tc>
          <w:tcPr>
            <w:tcW w:w="1900" w:type="dxa"/>
            <w:vMerge w:val="restart"/>
            <w:vAlign w:val="center"/>
          </w:tcPr>
          <w:p w14:paraId="3E7E808B" w14:textId="2790BA0B" w:rsidR="00A6499F" w:rsidRPr="00A77114" w:rsidRDefault="00A05080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</w:tc>
        <w:tc>
          <w:tcPr>
            <w:tcW w:w="1701" w:type="dxa"/>
            <w:vAlign w:val="center"/>
          </w:tcPr>
          <w:p w14:paraId="161637EE" w14:textId="77777777" w:rsidR="00A05080" w:rsidRPr="00101E53" w:rsidRDefault="00A050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087" w:type="dxa"/>
            <w:gridSpan w:val="2"/>
            <w:vAlign w:val="center"/>
          </w:tcPr>
          <w:p w14:paraId="6D6C5A5C" w14:textId="5F7E6C4F" w:rsidR="00A05080" w:rsidRDefault="006126C9" w:rsidP="006126C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 xml:space="preserve">Collegare al filo BIANCO di grossa sezione nel connettore BIANCO ad una via </w:t>
            </w:r>
            <w:r w:rsidR="008B301D">
              <w:rPr>
                <w:rFonts w:ascii="Tahoma" w:hAnsi="Tahoma" w:cs="Tahoma"/>
                <w:sz w:val="16"/>
                <w:szCs w:val="16"/>
              </w:rPr>
              <w:t xml:space="preserve">sul fronte della </w:t>
            </w:r>
            <w:r w:rsidRPr="008F4BB2">
              <w:rPr>
                <w:rFonts w:ascii="Tahoma" w:hAnsi="Tahoma" w:cs="Tahoma"/>
                <w:sz w:val="16"/>
                <w:szCs w:val="16"/>
              </w:rPr>
              <w:t>centralina</w:t>
            </w:r>
            <w:r w:rsidR="003F11A2">
              <w:rPr>
                <w:rFonts w:ascii="Tahoma" w:hAnsi="Tahoma" w:cs="Tahoma"/>
                <w:sz w:val="16"/>
                <w:szCs w:val="16"/>
              </w:rPr>
              <w:t xml:space="preserve"> BCM</w:t>
            </w:r>
            <w:r w:rsidR="008B301D">
              <w:rPr>
                <w:rFonts w:ascii="Tahoma" w:hAnsi="Tahoma" w:cs="Tahoma"/>
                <w:sz w:val="16"/>
                <w:szCs w:val="16"/>
              </w:rPr>
              <w:t>,</w:t>
            </w:r>
            <w:r w:rsidRPr="008F4BB2">
              <w:rPr>
                <w:rFonts w:ascii="Tahoma" w:hAnsi="Tahoma" w:cs="Tahoma"/>
                <w:sz w:val="16"/>
                <w:szCs w:val="16"/>
              </w:rPr>
              <w:t xml:space="preserve"> fissata</w:t>
            </w:r>
            <w:r w:rsidR="00CB40C7" w:rsidRPr="008F4B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4BB2">
              <w:rPr>
                <w:rFonts w:ascii="Tahoma" w:hAnsi="Tahoma" w:cs="Tahoma"/>
                <w:sz w:val="16"/>
                <w:szCs w:val="16"/>
              </w:rPr>
              <w:t>sotto il cruscotto lato guida</w:t>
            </w:r>
            <w:r w:rsidR="00087665" w:rsidRPr="008F4BB2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0D35E66" w14:textId="77777777" w:rsidR="003F11A2" w:rsidRPr="003F11A2" w:rsidRDefault="003F11A2" w:rsidP="006126C9">
            <w:pPr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  <w:p w14:paraId="77D96D4E" w14:textId="5F6C6793" w:rsidR="00087665" w:rsidRPr="008F4BB2" w:rsidRDefault="00087665" w:rsidP="0008766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 xml:space="preserve">Oppure collegare al filo </w:t>
            </w:r>
            <w:r w:rsidR="008B301D">
              <w:rPr>
                <w:rFonts w:ascii="Tahoma" w:hAnsi="Tahoma" w:cs="Tahoma"/>
                <w:sz w:val="16"/>
                <w:szCs w:val="16"/>
              </w:rPr>
              <w:t>VERDE</w:t>
            </w:r>
            <w:r w:rsidRPr="008F4BB2">
              <w:rPr>
                <w:rFonts w:ascii="Tahoma" w:hAnsi="Tahoma" w:cs="Tahoma"/>
                <w:sz w:val="16"/>
                <w:szCs w:val="16"/>
              </w:rPr>
              <w:t xml:space="preserve"> in posizione 16 nella presa OBD sotto il cruscotto lato guida.</w:t>
            </w:r>
          </w:p>
        </w:tc>
      </w:tr>
      <w:tr w:rsidR="00A05080" w:rsidRPr="00101E53" w14:paraId="25A2D632" w14:textId="77777777" w:rsidTr="00963106">
        <w:trPr>
          <w:cantSplit/>
          <w:trHeight w:val="60"/>
        </w:trPr>
        <w:tc>
          <w:tcPr>
            <w:tcW w:w="1900" w:type="dxa"/>
            <w:vMerge/>
            <w:vAlign w:val="center"/>
          </w:tcPr>
          <w:p w14:paraId="0FCAC07C" w14:textId="77777777" w:rsidR="00A05080" w:rsidRPr="00101E53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471C73" w14:textId="77777777" w:rsidR="00A05080" w:rsidRPr="00101E53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087" w:type="dxa"/>
            <w:gridSpan w:val="2"/>
            <w:vAlign w:val="center"/>
          </w:tcPr>
          <w:p w14:paraId="41F66C3A" w14:textId="73D0BB5A" w:rsidR="00087665" w:rsidRPr="008F4BB2" w:rsidRDefault="00A05080" w:rsidP="00BC0B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 xml:space="preserve">Collegare </w:t>
            </w:r>
            <w:r w:rsidR="004A357B" w:rsidRPr="008F4BB2">
              <w:rPr>
                <w:rFonts w:ascii="Tahoma" w:hAnsi="Tahoma" w:cs="Tahoma"/>
                <w:sz w:val="16"/>
                <w:szCs w:val="16"/>
              </w:rPr>
              <w:t xml:space="preserve">al </w:t>
            </w:r>
            <w:r w:rsidR="0072473E" w:rsidRPr="008F4BB2">
              <w:rPr>
                <w:rFonts w:ascii="Tahoma" w:hAnsi="Tahoma" w:cs="Tahoma"/>
                <w:sz w:val="16"/>
                <w:szCs w:val="16"/>
              </w:rPr>
              <w:t xml:space="preserve">nodo originale di massa della vettura </w:t>
            </w:r>
            <w:r w:rsidR="00B2227C" w:rsidRPr="008F4BB2">
              <w:rPr>
                <w:rFonts w:ascii="Tahoma" w:hAnsi="Tahoma" w:cs="Tahoma"/>
                <w:sz w:val="16"/>
                <w:szCs w:val="16"/>
              </w:rPr>
              <w:t xml:space="preserve">localizzabile </w:t>
            </w:r>
            <w:r w:rsidR="000B31AA" w:rsidRPr="008F4BB2">
              <w:rPr>
                <w:rFonts w:ascii="Tahoma" w:hAnsi="Tahoma" w:cs="Tahoma"/>
                <w:sz w:val="16"/>
                <w:szCs w:val="16"/>
              </w:rPr>
              <w:t xml:space="preserve">dietro </w:t>
            </w:r>
            <w:r w:rsidR="00B2227C" w:rsidRPr="008F4BB2">
              <w:rPr>
                <w:rFonts w:ascii="Tahoma" w:hAnsi="Tahoma" w:cs="Tahoma"/>
                <w:sz w:val="16"/>
                <w:szCs w:val="16"/>
              </w:rPr>
              <w:t xml:space="preserve">il battitacco lato </w:t>
            </w:r>
            <w:r w:rsidR="000B31AA" w:rsidRPr="008F4BB2">
              <w:rPr>
                <w:rFonts w:ascii="Tahoma" w:hAnsi="Tahoma" w:cs="Tahoma"/>
                <w:sz w:val="16"/>
                <w:szCs w:val="16"/>
              </w:rPr>
              <w:t>guida</w:t>
            </w:r>
            <w:r w:rsidR="00ED6D08" w:rsidRPr="008F4B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A750A" w:rsidRPr="003F11A2" w14:paraId="353834B6" w14:textId="77777777" w:rsidTr="00963106">
        <w:trPr>
          <w:cantSplit/>
          <w:trHeight w:val="60"/>
        </w:trPr>
        <w:tc>
          <w:tcPr>
            <w:tcW w:w="1900" w:type="dxa"/>
            <w:vMerge w:val="restart"/>
            <w:vAlign w:val="center"/>
          </w:tcPr>
          <w:p w14:paraId="73000FEE" w14:textId="1B677BB2" w:rsidR="001A750A" w:rsidRPr="00101E53" w:rsidRDefault="00963106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Abilitazione </w:t>
            </w:r>
            <w:r w:rsidR="001A750A" w:rsidRPr="00101E53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64702082" w14:textId="659E9539" w:rsidR="001A750A" w:rsidRPr="00101E53" w:rsidRDefault="001A750A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i/>
                <w:sz w:val="16"/>
                <w:szCs w:val="16"/>
              </w:rPr>
              <w:t>Vedi foto</w:t>
            </w:r>
            <w:r w:rsidR="00A6499F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158D4B" w14:textId="77777777" w:rsidR="001A750A" w:rsidRDefault="001A750A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  <w:p w14:paraId="3C9C0F97" w14:textId="05862AE6" w:rsidR="00963106" w:rsidRPr="00101E53" w:rsidRDefault="00963106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4A0EF111" w14:textId="258B4E28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A77114">
              <w:rPr>
                <w:rFonts w:ascii="Tahoma" w:hAnsi="Tahoma" w:cs="Tahoma"/>
                <w:sz w:val="16"/>
                <w:szCs w:val="16"/>
              </w:rPr>
              <w:t>BLU</w:t>
            </w:r>
            <w:r w:rsidRPr="008F4BB2">
              <w:rPr>
                <w:rFonts w:ascii="Tahoma" w:hAnsi="Tahoma" w:cs="Tahoma"/>
                <w:sz w:val="16"/>
                <w:szCs w:val="16"/>
              </w:rPr>
              <w:t xml:space="preserve"> pos.</w:t>
            </w:r>
            <w:r w:rsidR="00A77114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536" w:type="dxa"/>
            <w:vMerge w:val="restart"/>
            <w:tcBorders>
              <w:left w:val="single" w:sz="4" w:space="0" w:color="A6A6A6"/>
            </w:tcBorders>
            <w:vAlign w:val="center"/>
          </w:tcPr>
          <w:p w14:paraId="3A42F184" w14:textId="350E912F" w:rsidR="001A750A" w:rsidRPr="009669B1" w:rsidRDefault="00A77114" w:rsidP="003F11A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Connettore BIANCO a 38 vie direttamente connesso dietro il quadro strumenti.</w:t>
            </w:r>
          </w:p>
        </w:tc>
      </w:tr>
      <w:tr w:rsidR="001A750A" w:rsidRPr="00101E53" w14:paraId="1545178E" w14:textId="77777777" w:rsidTr="00963106">
        <w:trPr>
          <w:cantSplit/>
          <w:trHeight w:val="60"/>
        </w:trPr>
        <w:tc>
          <w:tcPr>
            <w:tcW w:w="1900" w:type="dxa"/>
            <w:vMerge/>
            <w:vAlign w:val="center"/>
          </w:tcPr>
          <w:p w14:paraId="484B0933" w14:textId="77777777" w:rsidR="001A750A" w:rsidRPr="009669B1" w:rsidRDefault="001A750A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6169021" w14:textId="77777777" w:rsidR="001A750A" w:rsidRDefault="001A750A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01ACD6A1" w14:textId="528B089B" w:rsidR="00963106" w:rsidRPr="00101E53" w:rsidRDefault="00963106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5EB27D95" w14:textId="14FC13AB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A77114">
              <w:rPr>
                <w:rFonts w:ascii="Tahoma" w:hAnsi="Tahoma" w:cs="Tahoma"/>
                <w:sz w:val="16"/>
                <w:szCs w:val="16"/>
              </w:rPr>
              <w:t>BIANCO</w:t>
            </w:r>
            <w:r w:rsidR="00F955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4BB2">
              <w:rPr>
                <w:rFonts w:ascii="Tahoma" w:hAnsi="Tahoma" w:cs="Tahoma"/>
                <w:sz w:val="16"/>
                <w:szCs w:val="16"/>
              </w:rPr>
              <w:t>pos.</w:t>
            </w:r>
            <w:r w:rsidR="00A77114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4536" w:type="dxa"/>
            <w:vMerge/>
            <w:tcBorders>
              <w:left w:val="single" w:sz="4" w:space="0" w:color="A6A6A6"/>
            </w:tcBorders>
            <w:vAlign w:val="center"/>
          </w:tcPr>
          <w:p w14:paraId="0088A596" w14:textId="77777777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7114" w:rsidRPr="00101E53" w14:paraId="565DBEDC" w14:textId="77777777" w:rsidTr="00963106">
        <w:trPr>
          <w:cantSplit/>
          <w:trHeight w:val="60"/>
        </w:trPr>
        <w:tc>
          <w:tcPr>
            <w:tcW w:w="1900" w:type="dxa"/>
            <w:vMerge w:val="restart"/>
            <w:vAlign w:val="center"/>
          </w:tcPr>
          <w:p w14:paraId="1E16C109" w14:textId="7FFC3633" w:rsidR="00A77114" w:rsidRPr="009669B1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Alternativa 1</w:t>
            </w:r>
          </w:p>
        </w:tc>
        <w:tc>
          <w:tcPr>
            <w:tcW w:w="1701" w:type="dxa"/>
            <w:vAlign w:val="center"/>
          </w:tcPr>
          <w:p w14:paraId="69F83967" w14:textId="090A6682" w:rsidR="00A77114" w:rsidRPr="00101E53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72BF1B07" w14:textId="6FF5B227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NERO</w:t>
            </w:r>
          </w:p>
        </w:tc>
        <w:tc>
          <w:tcPr>
            <w:tcW w:w="4536" w:type="dxa"/>
            <w:vMerge w:val="restart"/>
            <w:tcBorders>
              <w:left w:val="single" w:sz="4" w:space="0" w:color="A6A6A6"/>
            </w:tcBorders>
            <w:vAlign w:val="center"/>
          </w:tcPr>
          <w:p w14:paraId="287CC9FD" w14:textId="63CBA8A4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Connettore BIANCO a 20 vie fissato dietro una piastra metallica forata, posta sotto il cruscotto, dietro al volante. </w:t>
            </w:r>
          </w:p>
        </w:tc>
      </w:tr>
      <w:tr w:rsidR="00A77114" w:rsidRPr="00101E53" w14:paraId="029E8C15" w14:textId="77777777" w:rsidTr="00963106">
        <w:trPr>
          <w:cantSplit/>
          <w:trHeight w:val="60"/>
        </w:trPr>
        <w:tc>
          <w:tcPr>
            <w:tcW w:w="1900" w:type="dxa"/>
            <w:vMerge/>
            <w:vAlign w:val="center"/>
          </w:tcPr>
          <w:p w14:paraId="0F614F1C" w14:textId="77777777" w:rsidR="00A77114" w:rsidRPr="009669B1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248EC2" w14:textId="6F0B4E88" w:rsidR="00A77114" w:rsidRPr="00101E53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4C857B0C" w14:textId="1C5EF326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BIANCO</w:t>
            </w:r>
          </w:p>
        </w:tc>
        <w:tc>
          <w:tcPr>
            <w:tcW w:w="4536" w:type="dxa"/>
            <w:vMerge/>
            <w:tcBorders>
              <w:left w:val="single" w:sz="4" w:space="0" w:color="A6A6A6"/>
            </w:tcBorders>
            <w:vAlign w:val="center"/>
          </w:tcPr>
          <w:p w14:paraId="37CE5BA5" w14:textId="77777777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7114" w:rsidRPr="00101E53" w14:paraId="078CFFF7" w14:textId="77777777" w:rsidTr="00963106">
        <w:trPr>
          <w:cantSplit/>
          <w:trHeight w:val="60"/>
        </w:trPr>
        <w:tc>
          <w:tcPr>
            <w:tcW w:w="1900" w:type="dxa"/>
            <w:vMerge w:val="restart"/>
            <w:vAlign w:val="center"/>
          </w:tcPr>
          <w:p w14:paraId="722ED311" w14:textId="0B93169D" w:rsidR="00A77114" w:rsidRPr="009669B1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Alternativa 2</w:t>
            </w:r>
          </w:p>
        </w:tc>
        <w:tc>
          <w:tcPr>
            <w:tcW w:w="1701" w:type="dxa"/>
            <w:vAlign w:val="center"/>
          </w:tcPr>
          <w:p w14:paraId="0964304F" w14:textId="1FD0B849" w:rsidR="00A77114" w:rsidRPr="00101E53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639E075C" w14:textId="785FD36A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VERE pos.32</w:t>
            </w:r>
          </w:p>
        </w:tc>
        <w:tc>
          <w:tcPr>
            <w:tcW w:w="4536" w:type="dxa"/>
            <w:vMerge w:val="restart"/>
            <w:tcBorders>
              <w:left w:val="single" w:sz="4" w:space="0" w:color="A6A6A6"/>
            </w:tcBorders>
            <w:vAlign w:val="center"/>
          </w:tcPr>
          <w:p w14:paraId="408D4B42" w14:textId="44035EB3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Connettore GRIGIO a 40 vie direttamente connesso dietro il quadro strumenti.</w:t>
            </w:r>
          </w:p>
        </w:tc>
      </w:tr>
      <w:tr w:rsidR="00A77114" w:rsidRPr="00101E53" w14:paraId="78DC6AB1" w14:textId="77777777" w:rsidTr="00963106">
        <w:trPr>
          <w:cantSplit/>
          <w:trHeight w:val="60"/>
        </w:trPr>
        <w:tc>
          <w:tcPr>
            <w:tcW w:w="1900" w:type="dxa"/>
            <w:vMerge/>
            <w:vAlign w:val="center"/>
          </w:tcPr>
          <w:p w14:paraId="2C607891" w14:textId="77777777" w:rsidR="00A77114" w:rsidRPr="009669B1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FE0F25" w14:textId="253A8C2F" w:rsidR="00A77114" w:rsidRPr="00101E53" w:rsidRDefault="00A77114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</w:tc>
        <w:tc>
          <w:tcPr>
            <w:tcW w:w="2551" w:type="dxa"/>
            <w:tcBorders>
              <w:right w:val="single" w:sz="4" w:space="0" w:color="A6A6A6"/>
            </w:tcBorders>
            <w:vAlign w:val="center"/>
          </w:tcPr>
          <w:p w14:paraId="2C97C852" w14:textId="44EEB755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 filo BIANCO pos.31</w:t>
            </w:r>
          </w:p>
        </w:tc>
        <w:tc>
          <w:tcPr>
            <w:tcW w:w="4536" w:type="dxa"/>
            <w:vMerge/>
            <w:tcBorders>
              <w:left w:val="single" w:sz="4" w:space="0" w:color="A6A6A6"/>
            </w:tcBorders>
            <w:vAlign w:val="center"/>
          </w:tcPr>
          <w:p w14:paraId="55ECCF60" w14:textId="77777777" w:rsidR="00A77114" w:rsidRPr="008F4BB2" w:rsidRDefault="00A77114" w:rsidP="00A77114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50A" w:rsidRPr="00101E53" w14:paraId="105F67ED" w14:textId="77777777" w:rsidTr="00963106">
        <w:trPr>
          <w:cantSplit/>
          <w:trHeight w:val="197"/>
        </w:trPr>
        <w:tc>
          <w:tcPr>
            <w:tcW w:w="1900" w:type="dxa"/>
            <w:vAlign w:val="center"/>
          </w:tcPr>
          <w:p w14:paraId="5EC40DEB" w14:textId="4100ACCF" w:rsidR="001A750A" w:rsidRPr="00101E53" w:rsidRDefault="001A750A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</w:p>
        </w:tc>
        <w:tc>
          <w:tcPr>
            <w:tcW w:w="1701" w:type="dxa"/>
            <w:vAlign w:val="center"/>
          </w:tcPr>
          <w:p w14:paraId="2256CE85" w14:textId="77777777" w:rsidR="001A750A" w:rsidRPr="00101E53" w:rsidRDefault="001A750A" w:rsidP="001A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087" w:type="dxa"/>
            <w:gridSpan w:val="2"/>
            <w:vAlign w:val="center"/>
          </w:tcPr>
          <w:p w14:paraId="773D93E3" w14:textId="6C3EECAF" w:rsidR="001A750A" w:rsidRPr="00A77114" w:rsidRDefault="00A77114" w:rsidP="001A750A">
            <w:pPr>
              <w:spacing w:before="20" w:after="20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A77114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Info non disponibile al momento</w:t>
            </w:r>
            <w:r w:rsidR="001A750A" w:rsidRPr="00A77114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8B301D" w:rsidRPr="006C5AEA" w14:paraId="5789F7E3" w14:textId="77777777" w:rsidTr="005B58EB">
        <w:trPr>
          <w:cantSplit/>
          <w:trHeight w:val="1232"/>
        </w:trPr>
        <w:tc>
          <w:tcPr>
            <w:tcW w:w="10688" w:type="dxa"/>
            <w:gridSpan w:val="4"/>
            <w:tcBorders>
              <w:bottom w:val="single" w:sz="4" w:space="0" w:color="auto"/>
            </w:tcBorders>
            <w:vAlign w:val="center"/>
          </w:tcPr>
          <w:p w14:paraId="2E85A14E" w14:textId="5FA38096" w:rsidR="008B301D" w:rsidRPr="00B34705" w:rsidRDefault="008B301D" w:rsidP="008B301D">
            <w:pPr>
              <w:spacing w:before="40" w:after="40"/>
              <w:jc w:val="center"/>
              <w:rPr>
                <w:outline/>
                <w:noProof/>
                <w:color w:val="FF0000"/>
                <w14:textOutline w14:w="2857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>
              <w:rPr>
                <w:outline/>
                <w:noProof/>
                <w:color w:val="FF0000"/>
              </w:rPr>
              <w:drawing>
                <wp:inline distT="0" distB="0" distL="0" distR="0" wp14:anchorId="1E88E50B" wp14:editId="44FD1903">
                  <wp:extent cx="4132580" cy="3099435"/>
                  <wp:effectExtent l="0" t="0" r="1270" b="571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n BUS corolla 20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016" cy="309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70682" w14:textId="77777777" w:rsidR="00A05080" w:rsidRPr="00101E53" w:rsidRDefault="00A05080" w:rsidP="000446D4">
      <w:pPr>
        <w:tabs>
          <w:tab w:val="left" w:pos="1630"/>
          <w:tab w:val="left" w:pos="3472"/>
        </w:tabs>
        <w:spacing w:before="60" w:after="60"/>
        <w:ind w:left="284" w:hanging="142"/>
        <w:rPr>
          <w:rFonts w:ascii="Tahoma" w:hAnsi="Tahoma" w:cs="Tahoma"/>
          <w:b/>
          <w:i/>
          <w:color w:val="0000FF"/>
          <w:sz w:val="20"/>
          <w:szCs w:val="20"/>
        </w:rPr>
      </w:pPr>
      <w:r w:rsidRPr="00101E53">
        <w:rPr>
          <w:rFonts w:ascii="Tahoma" w:hAnsi="Tahoma" w:cs="Tahoma"/>
          <w:b/>
          <w:i/>
          <w:color w:val="0000FF"/>
          <w:sz w:val="20"/>
          <w:szCs w:val="20"/>
        </w:rPr>
        <w:t xml:space="preserve">Collegamenti </w:t>
      </w:r>
      <w:r w:rsidR="007D7A79" w:rsidRPr="00101E53">
        <w:rPr>
          <w:rFonts w:ascii="Tahoma" w:hAnsi="Tahoma" w:cs="Tahoma"/>
          <w:b/>
          <w:i/>
          <w:color w:val="0000FF"/>
          <w:sz w:val="20"/>
          <w:szCs w:val="20"/>
        </w:rPr>
        <w:t>o</w:t>
      </w:r>
      <w:r w:rsidRPr="00101E53">
        <w:rPr>
          <w:rFonts w:ascii="Tahoma" w:hAnsi="Tahoma" w:cs="Tahoma"/>
          <w:b/>
          <w:i/>
          <w:color w:val="0000FF"/>
          <w:sz w:val="20"/>
          <w:szCs w:val="20"/>
        </w:rPr>
        <w:t xml:space="preserve">pzionali </w:t>
      </w:r>
    </w:p>
    <w:tbl>
      <w:tblPr>
        <w:tblW w:w="1068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2146"/>
        <w:gridCol w:w="6804"/>
      </w:tblGrid>
      <w:tr w:rsidR="000446D4" w:rsidRPr="00101E53" w14:paraId="5FFA2C21" w14:textId="77777777" w:rsidTr="000446D4">
        <w:trPr>
          <w:trHeight w:val="461"/>
        </w:trPr>
        <w:tc>
          <w:tcPr>
            <w:tcW w:w="1738" w:type="dxa"/>
            <w:vAlign w:val="center"/>
          </w:tcPr>
          <w:p w14:paraId="46C19E1D" w14:textId="34CB2638" w:rsidR="000446D4" w:rsidRPr="00101E53" w:rsidRDefault="000446D4" w:rsidP="000446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2146" w:type="dxa"/>
            <w:vAlign w:val="center"/>
          </w:tcPr>
          <w:p w14:paraId="7085F387" w14:textId="77777777" w:rsidR="000446D4" w:rsidRDefault="000446D4" w:rsidP="000446D4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F24B7F">
              <w:rPr>
                <w:rFonts w:ascii="Tahoma" w:hAnsi="Tahoma"/>
                <w:b/>
                <w:sz w:val="16"/>
                <w:szCs w:val="16"/>
              </w:rPr>
              <w:t>Viola (apertura)</w:t>
            </w:r>
          </w:p>
          <w:p w14:paraId="0CDBA62A" w14:textId="5DDC834B" w:rsidR="000446D4" w:rsidRPr="00101E53" w:rsidRDefault="000446D4" w:rsidP="000446D4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4B7F">
              <w:rPr>
                <w:rFonts w:ascii="Tahoma" w:hAnsi="Tahoma"/>
                <w:b/>
                <w:sz w:val="16"/>
                <w:szCs w:val="16"/>
              </w:rPr>
              <w:t>Giallo/Blu (chiusura)</w:t>
            </w:r>
          </w:p>
        </w:tc>
        <w:tc>
          <w:tcPr>
            <w:tcW w:w="6804" w:type="dxa"/>
            <w:vAlign w:val="center"/>
          </w:tcPr>
          <w:p w14:paraId="618254C0" w14:textId="29B523C3" w:rsidR="000446D4" w:rsidRPr="000446D4" w:rsidRDefault="000446D4" w:rsidP="000446D4">
            <w:pPr>
              <w:rPr>
                <w:rFonts w:ascii="Tahoma" w:hAnsi="Tahoma" w:cs="Tahoma"/>
                <w:i/>
                <w:iCs/>
                <w:sz w:val="18"/>
              </w:rPr>
            </w:pPr>
            <w:r w:rsidRPr="000446D4">
              <w:rPr>
                <w:rFonts w:ascii="Tahoma" w:hAnsi="Tahoma" w:cs="Tahoma"/>
                <w:i/>
                <w:iCs/>
                <w:sz w:val="18"/>
              </w:rPr>
              <w:t>Info non disponibile al momento</w:t>
            </w:r>
          </w:p>
        </w:tc>
      </w:tr>
      <w:tr w:rsidR="000446D4" w:rsidRPr="00101E53" w14:paraId="2BA02DC1" w14:textId="77777777" w:rsidTr="000446D4">
        <w:trPr>
          <w:trHeight w:val="116"/>
        </w:trPr>
        <w:tc>
          <w:tcPr>
            <w:tcW w:w="1738" w:type="dxa"/>
            <w:vAlign w:val="center"/>
          </w:tcPr>
          <w:p w14:paraId="60484DBF" w14:textId="77777777" w:rsidR="000446D4" w:rsidRDefault="000446D4" w:rsidP="000446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5CB408B2" w14:textId="67AE2992" w:rsidR="000446D4" w:rsidRPr="000446D4" w:rsidRDefault="000446D4" w:rsidP="000446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446D4">
              <w:rPr>
                <w:rFonts w:ascii="Tahoma" w:hAnsi="Tahoma" w:cs="Tahoma"/>
                <w:bCs/>
                <w:sz w:val="16"/>
                <w:szCs w:val="16"/>
              </w:rPr>
              <w:t>Max 10A</w:t>
            </w:r>
          </w:p>
        </w:tc>
        <w:tc>
          <w:tcPr>
            <w:tcW w:w="2146" w:type="dxa"/>
            <w:vAlign w:val="center"/>
          </w:tcPr>
          <w:p w14:paraId="01BE6B5C" w14:textId="071648D3" w:rsidR="000446D4" w:rsidRPr="00101E53" w:rsidRDefault="000446D4" w:rsidP="000446D4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804" w:type="dxa"/>
            <w:vAlign w:val="center"/>
          </w:tcPr>
          <w:p w14:paraId="7CF479FA" w14:textId="77777777" w:rsidR="000446D4" w:rsidRDefault="000446D4" w:rsidP="000446D4">
            <w:pPr>
              <w:rPr>
                <w:rFonts w:ascii="Tahoma" w:hAnsi="Tahoma" w:cs="Tahoma"/>
                <w:sz w:val="16"/>
                <w:szCs w:val="16"/>
              </w:rPr>
            </w:pPr>
            <w:r w:rsidRPr="005570A4">
              <w:rPr>
                <w:rFonts w:ascii="Tahoma" w:hAnsi="Tahoma" w:cs="Tahoma"/>
                <w:b/>
                <w:sz w:val="16"/>
                <w:szCs w:val="16"/>
              </w:rPr>
              <w:t>AVVIAMENTO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(versione cambio manuale)</w:t>
            </w:r>
            <w:r w:rsidRPr="005570A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736F6F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>
              <w:rPr>
                <w:rFonts w:ascii="Tahoma" w:hAnsi="Tahoma" w:cs="Tahoma"/>
                <w:sz w:val="16"/>
                <w:szCs w:val="16"/>
              </w:rPr>
              <w:t>VERDE del connettore NERO a 2 vie, direttamente connesso sul pedale frizione.</w:t>
            </w:r>
          </w:p>
          <w:p w14:paraId="49F855EB" w14:textId="77777777" w:rsidR="000446D4" w:rsidRDefault="000446D4" w:rsidP="000446D4">
            <w:pPr>
              <w:rPr>
                <w:rFonts w:ascii="Tahoma" w:hAnsi="Tahoma" w:cs="Tahoma"/>
                <w:sz w:val="16"/>
                <w:szCs w:val="16"/>
              </w:rPr>
            </w:pPr>
            <w:r w:rsidRPr="005570A4">
              <w:rPr>
                <w:rFonts w:ascii="Tahoma" w:hAnsi="Tahoma" w:cs="Tahoma"/>
                <w:b/>
                <w:sz w:val="16"/>
                <w:szCs w:val="16"/>
              </w:rPr>
              <w:t>AVVIAMENTO: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736F6F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>
              <w:rPr>
                <w:rFonts w:ascii="Tahoma" w:hAnsi="Tahoma" w:cs="Tahoma"/>
                <w:sz w:val="16"/>
                <w:szCs w:val="16"/>
              </w:rPr>
              <w:t>MARRONE pos.14 del connettore BIANCO a 27 vie, connesso alla centralina NERA fissata in verticale, dietro al cassetto portaoggetti.</w:t>
            </w:r>
          </w:p>
          <w:p w14:paraId="012961F9" w14:textId="5704FA00" w:rsidR="000446D4" w:rsidRPr="005570A4" w:rsidRDefault="000446D4" w:rsidP="000446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77114">
              <w:rPr>
                <w:rFonts w:ascii="Tahoma" w:hAnsi="Tahoma" w:cs="Tahoma"/>
                <w:b/>
                <w:bCs/>
                <w:sz w:val="16"/>
                <w:szCs w:val="16"/>
              </w:rPr>
              <w:t>MOTORE: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Interrompere il filo BLU, in corrispondenza del fusibile “EFI NO.2”, nella scatola porta fusibili, nel connettore stagno, del vano motore lato guida.</w:t>
            </w:r>
          </w:p>
        </w:tc>
      </w:tr>
      <w:tr w:rsidR="000446D4" w:rsidRPr="00101E53" w14:paraId="5D6ABE58" w14:textId="77777777" w:rsidTr="000446D4">
        <w:trPr>
          <w:trHeight w:val="492"/>
        </w:trPr>
        <w:tc>
          <w:tcPr>
            <w:tcW w:w="1738" w:type="dxa"/>
            <w:tcBorders>
              <w:bottom w:val="double" w:sz="4" w:space="0" w:color="auto"/>
            </w:tcBorders>
            <w:vAlign w:val="center"/>
          </w:tcPr>
          <w:p w14:paraId="1ECEE344" w14:textId="77777777" w:rsidR="000446D4" w:rsidRDefault="000446D4" w:rsidP="000446D4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Comando comfort</w:t>
            </w:r>
          </w:p>
          <w:p w14:paraId="67C13FCE" w14:textId="01F17509" w:rsidR="000446D4" w:rsidRPr="00101E53" w:rsidRDefault="000446D4" w:rsidP="000446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4B7F">
              <w:rPr>
                <w:rFonts w:ascii="Tahoma" w:hAnsi="Tahoma"/>
                <w:bCs/>
                <w:sz w:val="16"/>
                <w:szCs w:val="16"/>
              </w:rPr>
              <w:t xml:space="preserve">Max 100 </w:t>
            </w:r>
            <w:proofErr w:type="spellStart"/>
            <w:r w:rsidRPr="00F24B7F">
              <w:rPr>
                <w:rFonts w:ascii="Tahoma" w:hAnsi="Tahoma"/>
                <w:bCs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2146" w:type="dxa"/>
            <w:tcBorders>
              <w:bottom w:val="double" w:sz="4" w:space="0" w:color="auto"/>
            </w:tcBorders>
            <w:vAlign w:val="center"/>
          </w:tcPr>
          <w:p w14:paraId="7BB9BCDD" w14:textId="272378C4" w:rsidR="000446D4" w:rsidRPr="00101E53" w:rsidRDefault="000446D4" w:rsidP="000446D4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Marrone/Nero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1F8F743B" w14:textId="794CE839" w:rsidR="000446D4" w:rsidRPr="005570A4" w:rsidRDefault="000446D4" w:rsidP="000446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46D4">
              <w:rPr>
                <w:rFonts w:ascii="Tahoma" w:hAnsi="Tahoma" w:cs="Tahoma"/>
                <w:i/>
                <w:iCs/>
                <w:sz w:val="18"/>
              </w:rPr>
              <w:t>Info non disponibile al momento</w:t>
            </w:r>
          </w:p>
        </w:tc>
      </w:tr>
    </w:tbl>
    <w:p w14:paraId="4568AE76" w14:textId="77777777" w:rsidR="00A05080" w:rsidRDefault="00A0508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101E53">
        <w:rPr>
          <w:rFonts w:ascii="Tahoma" w:hAnsi="Tahoma" w:cs="Tahoma"/>
          <w:b/>
          <w:sz w:val="2"/>
          <w:szCs w:val="2"/>
        </w:rPr>
        <w:tab/>
      </w:r>
      <w:r w:rsidRPr="00101E53">
        <w:rPr>
          <w:rFonts w:ascii="Tahoma" w:hAnsi="Tahoma" w:cs="Tahoma"/>
          <w:b/>
          <w:sz w:val="2"/>
          <w:szCs w:val="2"/>
        </w:rPr>
        <w:tab/>
      </w:r>
    </w:p>
    <w:p w14:paraId="5BF9AB99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1438F868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689E6FDE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2136796F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sectPr w:rsidR="00C516ED" w:rsidSect="00895241">
      <w:footerReference w:type="default" r:id="rId11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B8A4" w14:textId="77777777" w:rsidR="006075BD" w:rsidRDefault="006075BD">
      <w:r>
        <w:separator/>
      </w:r>
    </w:p>
  </w:endnote>
  <w:endnote w:type="continuationSeparator" w:id="0">
    <w:p w14:paraId="2A8E2888" w14:textId="77777777" w:rsidR="006075BD" w:rsidRDefault="006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3F2" w14:textId="77777777" w:rsidR="001D10BA" w:rsidRDefault="001D10BA" w:rsidP="001E40EA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1694FAA5" w14:textId="77777777" w:rsidR="001D10BA" w:rsidRPr="001E40EA" w:rsidRDefault="001D10BA" w:rsidP="001E40EA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1272" w14:textId="77777777" w:rsidR="006075BD" w:rsidRDefault="006075BD">
      <w:r>
        <w:separator/>
      </w:r>
    </w:p>
  </w:footnote>
  <w:footnote w:type="continuationSeparator" w:id="0">
    <w:p w14:paraId="4B12B726" w14:textId="77777777" w:rsidR="006075BD" w:rsidRDefault="0060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8E"/>
    <w:rsid w:val="000012D9"/>
    <w:rsid w:val="00024594"/>
    <w:rsid w:val="00031748"/>
    <w:rsid w:val="00035CC8"/>
    <w:rsid w:val="000446D4"/>
    <w:rsid w:val="0005560D"/>
    <w:rsid w:val="00060B3E"/>
    <w:rsid w:val="000746D1"/>
    <w:rsid w:val="00087665"/>
    <w:rsid w:val="0009131A"/>
    <w:rsid w:val="00096B07"/>
    <w:rsid w:val="000A703F"/>
    <w:rsid w:val="000B16E2"/>
    <w:rsid w:val="000B31AA"/>
    <w:rsid w:val="000C1772"/>
    <w:rsid w:val="000D43E6"/>
    <w:rsid w:val="000E72E1"/>
    <w:rsid w:val="000F0857"/>
    <w:rsid w:val="000F1F2F"/>
    <w:rsid w:val="000F4E1B"/>
    <w:rsid w:val="000F6718"/>
    <w:rsid w:val="00101E53"/>
    <w:rsid w:val="00121F9A"/>
    <w:rsid w:val="0012349D"/>
    <w:rsid w:val="001312FE"/>
    <w:rsid w:val="001338F8"/>
    <w:rsid w:val="00152857"/>
    <w:rsid w:val="00165310"/>
    <w:rsid w:val="00192E3E"/>
    <w:rsid w:val="001A750A"/>
    <w:rsid w:val="001B4A48"/>
    <w:rsid w:val="001C064E"/>
    <w:rsid w:val="001C67D9"/>
    <w:rsid w:val="001D10BA"/>
    <w:rsid w:val="001D4A82"/>
    <w:rsid w:val="001D5DDC"/>
    <w:rsid w:val="001E1C5B"/>
    <w:rsid w:val="001E38BC"/>
    <w:rsid w:val="001E40EA"/>
    <w:rsid w:val="00207021"/>
    <w:rsid w:val="002147F5"/>
    <w:rsid w:val="00232B73"/>
    <w:rsid w:val="00250688"/>
    <w:rsid w:val="00270161"/>
    <w:rsid w:val="00280F19"/>
    <w:rsid w:val="00282958"/>
    <w:rsid w:val="00293DFF"/>
    <w:rsid w:val="002A292F"/>
    <w:rsid w:val="002B0936"/>
    <w:rsid w:val="002D1CCD"/>
    <w:rsid w:val="002D2C6D"/>
    <w:rsid w:val="002F0D33"/>
    <w:rsid w:val="002F3618"/>
    <w:rsid w:val="002F7CED"/>
    <w:rsid w:val="003215CC"/>
    <w:rsid w:val="00327BAE"/>
    <w:rsid w:val="00327F74"/>
    <w:rsid w:val="003413DC"/>
    <w:rsid w:val="00345E83"/>
    <w:rsid w:val="0036795A"/>
    <w:rsid w:val="00392CBE"/>
    <w:rsid w:val="00393990"/>
    <w:rsid w:val="003955F0"/>
    <w:rsid w:val="003A5EBA"/>
    <w:rsid w:val="003B36B9"/>
    <w:rsid w:val="003C1C44"/>
    <w:rsid w:val="003D3253"/>
    <w:rsid w:val="003D33BE"/>
    <w:rsid w:val="003F11A2"/>
    <w:rsid w:val="004113B1"/>
    <w:rsid w:val="00416A89"/>
    <w:rsid w:val="00455A69"/>
    <w:rsid w:val="0047219C"/>
    <w:rsid w:val="004800AB"/>
    <w:rsid w:val="00482F80"/>
    <w:rsid w:val="004876AE"/>
    <w:rsid w:val="0049089E"/>
    <w:rsid w:val="0049559D"/>
    <w:rsid w:val="004A357B"/>
    <w:rsid w:val="004A5705"/>
    <w:rsid w:val="004B566A"/>
    <w:rsid w:val="004C04C2"/>
    <w:rsid w:val="004D1D00"/>
    <w:rsid w:val="004E2BBA"/>
    <w:rsid w:val="004F13A7"/>
    <w:rsid w:val="00501CB5"/>
    <w:rsid w:val="005156C7"/>
    <w:rsid w:val="00520C33"/>
    <w:rsid w:val="005358A8"/>
    <w:rsid w:val="005462F3"/>
    <w:rsid w:val="00547E79"/>
    <w:rsid w:val="00553C5D"/>
    <w:rsid w:val="005570A4"/>
    <w:rsid w:val="00561225"/>
    <w:rsid w:val="005612A5"/>
    <w:rsid w:val="0058769A"/>
    <w:rsid w:val="005A403B"/>
    <w:rsid w:val="005A5FC4"/>
    <w:rsid w:val="005C6B7A"/>
    <w:rsid w:val="005C7D70"/>
    <w:rsid w:val="005F6C99"/>
    <w:rsid w:val="00606B98"/>
    <w:rsid w:val="006075BD"/>
    <w:rsid w:val="006126C9"/>
    <w:rsid w:val="00614BC0"/>
    <w:rsid w:val="00617E26"/>
    <w:rsid w:val="00626B42"/>
    <w:rsid w:val="00665B5E"/>
    <w:rsid w:val="006674BC"/>
    <w:rsid w:val="00671B02"/>
    <w:rsid w:val="006741A5"/>
    <w:rsid w:val="00683E91"/>
    <w:rsid w:val="006843B5"/>
    <w:rsid w:val="00695E82"/>
    <w:rsid w:val="006A5378"/>
    <w:rsid w:val="006B72BC"/>
    <w:rsid w:val="006D5737"/>
    <w:rsid w:val="006E6D3B"/>
    <w:rsid w:val="006E71DE"/>
    <w:rsid w:val="006F6DCD"/>
    <w:rsid w:val="0070496C"/>
    <w:rsid w:val="00712BB0"/>
    <w:rsid w:val="0072473E"/>
    <w:rsid w:val="00736F6F"/>
    <w:rsid w:val="007607FA"/>
    <w:rsid w:val="0076435B"/>
    <w:rsid w:val="007654E8"/>
    <w:rsid w:val="00765DF2"/>
    <w:rsid w:val="00766B98"/>
    <w:rsid w:val="0079744D"/>
    <w:rsid w:val="007A337F"/>
    <w:rsid w:val="007A4E0B"/>
    <w:rsid w:val="007A553B"/>
    <w:rsid w:val="007D4D17"/>
    <w:rsid w:val="007D7A79"/>
    <w:rsid w:val="007E0AF3"/>
    <w:rsid w:val="007F3290"/>
    <w:rsid w:val="00827B91"/>
    <w:rsid w:val="00834874"/>
    <w:rsid w:val="00862448"/>
    <w:rsid w:val="00866AD0"/>
    <w:rsid w:val="00891CC7"/>
    <w:rsid w:val="00895241"/>
    <w:rsid w:val="00897AA4"/>
    <w:rsid w:val="008B301D"/>
    <w:rsid w:val="008C16B9"/>
    <w:rsid w:val="008C3331"/>
    <w:rsid w:val="008C628C"/>
    <w:rsid w:val="008C72F5"/>
    <w:rsid w:val="008D2377"/>
    <w:rsid w:val="008F3D43"/>
    <w:rsid w:val="008F4BB2"/>
    <w:rsid w:val="00927715"/>
    <w:rsid w:val="00940B74"/>
    <w:rsid w:val="00963106"/>
    <w:rsid w:val="009669B1"/>
    <w:rsid w:val="00966CC1"/>
    <w:rsid w:val="00984B2C"/>
    <w:rsid w:val="00993158"/>
    <w:rsid w:val="009975C3"/>
    <w:rsid w:val="009E48C2"/>
    <w:rsid w:val="009E5380"/>
    <w:rsid w:val="009F5CBF"/>
    <w:rsid w:val="009F7C61"/>
    <w:rsid w:val="00A024D8"/>
    <w:rsid w:val="00A05080"/>
    <w:rsid w:val="00A240F7"/>
    <w:rsid w:val="00A24EC0"/>
    <w:rsid w:val="00A25C61"/>
    <w:rsid w:val="00A40AE7"/>
    <w:rsid w:val="00A6499F"/>
    <w:rsid w:val="00A77114"/>
    <w:rsid w:val="00A8251B"/>
    <w:rsid w:val="00AD5068"/>
    <w:rsid w:val="00AF76A8"/>
    <w:rsid w:val="00B02DD2"/>
    <w:rsid w:val="00B04F54"/>
    <w:rsid w:val="00B15D1C"/>
    <w:rsid w:val="00B2227C"/>
    <w:rsid w:val="00B23631"/>
    <w:rsid w:val="00B30018"/>
    <w:rsid w:val="00B3112F"/>
    <w:rsid w:val="00B32A61"/>
    <w:rsid w:val="00B34705"/>
    <w:rsid w:val="00B40F04"/>
    <w:rsid w:val="00B460B8"/>
    <w:rsid w:val="00B5577F"/>
    <w:rsid w:val="00B67D12"/>
    <w:rsid w:val="00BA17F9"/>
    <w:rsid w:val="00BB46A2"/>
    <w:rsid w:val="00BB5113"/>
    <w:rsid w:val="00BC0BF7"/>
    <w:rsid w:val="00BC3AD6"/>
    <w:rsid w:val="00BD743D"/>
    <w:rsid w:val="00BE6E81"/>
    <w:rsid w:val="00BF79D7"/>
    <w:rsid w:val="00C11548"/>
    <w:rsid w:val="00C12039"/>
    <w:rsid w:val="00C15D69"/>
    <w:rsid w:val="00C2129C"/>
    <w:rsid w:val="00C31156"/>
    <w:rsid w:val="00C35491"/>
    <w:rsid w:val="00C516ED"/>
    <w:rsid w:val="00C61E68"/>
    <w:rsid w:val="00C72815"/>
    <w:rsid w:val="00C87EA7"/>
    <w:rsid w:val="00C9485F"/>
    <w:rsid w:val="00CB40C7"/>
    <w:rsid w:val="00CE3BE8"/>
    <w:rsid w:val="00CE6AC8"/>
    <w:rsid w:val="00CF4B5A"/>
    <w:rsid w:val="00D10D55"/>
    <w:rsid w:val="00D336C2"/>
    <w:rsid w:val="00D474CF"/>
    <w:rsid w:val="00D5278E"/>
    <w:rsid w:val="00D7158C"/>
    <w:rsid w:val="00D7559E"/>
    <w:rsid w:val="00D9303B"/>
    <w:rsid w:val="00D939F4"/>
    <w:rsid w:val="00DE0F93"/>
    <w:rsid w:val="00DE119B"/>
    <w:rsid w:val="00E07957"/>
    <w:rsid w:val="00E211EA"/>
    <w:rsid w:val="00E256D7"/>
    <w:rsid w:val="00E429E2"/>
    <w:rsid w:val="00E44E92"/>
    <w:rsid w:val="00E534F0"/>
    <w:rsid w:val="00E613CC"/>
    <w:rsid w:val="00E733E9"/>
    <w:rsid w:val="00E810B7"/>
    <w:rsid w:val="00E8571D"/>
    <w:rsid w:val="00ED5EA9"/>
    <w:rsid w:val="00ED6D08"/>
    <w:rsid w:val="00EF13F0"/>
    <w:rsid w:val="00EF42E8"/>
    <w:rsid w:val="00EF50D6"/>
    <w:rsid w:val="00F10911"/>
    <w:rsid w:val="00F20CC5"/>
    <w:rsid w:val="00F63D10"/>
    <w:rsid w:val="00F86A32"/>
    <w:rsid w:val="00F9559C"/>
    <w:rsid w:val="00FB0DA8"/>
    <w:rsid w:val="00FE1FB2"/>
    <w:rsid w:val="00FE6E3B"/>
    <w:rsid w:val="00FF14B0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C0FDBD"/>
  <w15:chartTrackingRefBased/>
  <w15:docId w15:val="{EF69511D-3D56-4596-AC66-7D53988D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customStyle="1" w:styleId="Corpodeltesto">
    <w:name w:val="Corpo del testo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A25C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1Carattere">
    <w:name w:val="Titolo 1 Carattere"/>
    <w:link w:val="Titolo1"/>
    <w:rsid w:val="00E211EA"/>
    <w:rPr>
      <w:rFonts w:ascii="Arial" w:hAnsi="Arial"/>
      <w:b/>
      <w:kern w:val="28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6AA9-1F2C-481E-8665-AC6B83F1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2025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dc:description/>
  <cp:lastModifiedBy>Simone Decapitani</cp:lastModifiedBy>
  <cp:revision>28</cp:revision>
  <cp:lastPrinted>2018-06-01T10:22:00Z</cp:lastPrinted>
  <dcterms:created xsi:type="dcterms:W3CDTF">2019-03-20T13:21:00Z</dcterms:created>
  <dcterms:modified xsi:type="dcterms:W3CDTF">2022-01-19T11:04:00Z</dcterms:modified>
  <cp:category>Istruzioni di prodotto Patrol Line</cp:category>
</cp:coreProperties>
</file>